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7F" w:rsidRDefault="006E667F" w:rsidP="006E667F">
      <w:pPr>
        <w:jc w:val="center"/>
        <w:rPr>
          <w:color w:val="000000"/>
          <w:sz w:val="24"/>
        </w:rPr>
      </w:pPr>
      <w:bookmarkStart w:id="0" w:name="_GoBack"/>
      <w:bookmarkEnd w:id="0"/>
    </w:p>
    <w:p w:rsidR="001C71C2" w:rsidRPr="006E667F" w:rsidRDefault="006E667F" w:rsidP="006E667F">
      <w:pPr>
        <w:ind w:left="1440" w:hanging="1440"/>
        <w:jc w:val="center"/>
        <w:rPr>
          <w:sz w:val="24"/>
        </w:rPr>
      </w:pPr>
      <w:r>
        <w:rPr>
          <w:sz w:val="24"/>
        </w:rPr>
        <w:t>SUBPART K:  MANDATORY MCO ENROLLMENT</w:t>
      </w:r>
    </w:p>
    <w:sectPr w:rsidR="001C71C2" w:rsidRPr="006E667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9BF" w:rsidRDefault="003F79BF">
      <w:r>
        <w:separator/>
      </w:r>
    </w:p>
  </w:endnote>
  <w:endnote w:type="continuationSeparator" w:id="0">
    <w:p w:rsidR="003F79BF" w:rsidRDefault="003F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9BF" w:rsidRDefault="003F79BF">
      <w:r>
        <w:separator/>
      </w:r>
    </w:p>
  </w:footnote>
  <w:footnote w:type="continuationSeparator" w:id="0">
    <w:p w:rsidR="003F79BF" w:rsidRDefault="003F7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5645"/>
    <w:rsid w:val="00001F1D"/>
    <w:rsid w:val="00003CEF"/>
    <w:rsid w:val="00011A7D"/>
    <w:rsid w:val="000122C7"/>
    <w:rsid w:val="00014324"/>
    <w:rsid w:val="00015645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D14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97437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3F79B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A7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67F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453F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67F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67F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2012-06-21T21:18:00Z</dcterms:created>
  <dcterms:modified xsi:type="dcterms:W3CDTF">2012-06-21T21:18:00Z</dcterms:modified>
</cp:coreProperties>
</file>