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84" w:rsidRDefault="003D2784" w:rsidP="003D27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784" w:rsidRDefault="003D2784" w:rsidP="003D27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112.362  Additional Service to Secure or Maintain Child Care Arrangements (Repealed)</w:t>
      </w:r>
      <w:r>
        <w:t xml:space="preserve"> </w:t>
      </w:r>
    </w:p>
    <w:p w:rsidR="003D2784" w:rsidRDefault="003D2784" w:rsidP="003D2784">
      <w:pPr>
        <w:widowControl w:val="0"/>
        <w:autoSpaceDE w:val="0"/>
        <w:autoSpaceDN w:val="0"/>
        <w:adjustRightInd w:val="0"/>
      </w:pPr>
    </w:p>
    <w:p w:rsidR="003D2784" w:rsidRDefault="003D2784" w:rsidP="003D27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3D2784" w:rsidSect="003D27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784"/>
    <w:rsid w:val="000A0A07"/>
    <w:rsid w:val="003D2784"/>
    <w:rsid w:val="005C3366"/>
    <w:rsid w:val="00975844"/>
    <w:rsid w:val="00A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2012-06-21T20:53:00Z</dcterms:modified>
</cp:coreProperties>
</file>