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26" w:rsidRDefault="00202B26" w:rsidP="00202B2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202B26" w:rsidSect="00202B26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2B26"/>
    <w:rsid w:val="00202B26"/>
    <w:rsid w:val="00305C66"/>
    <w:rsid w:val="00835985"/>
    <w:rsid w:val="00B3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PauleyMG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2012-06-21T20:46:00Z</dcterms:modified>
</cp:coreProperties>
</file>