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A0" w:rsidRDefault="00801BA0" w:rsidP="00D624A8">
      <w:bookmarkStart w:id="0" w:name="_GoBack"/>
      <w:bookmarkEnd w:id="0"/>
    </w:p>
    <w:p w:rsidR="00D624A8" w:rsidRPr="00801BA0" w:rsidRDefault="00D624A8" w:rsidP="00D624A8">
      <w:pPr>
        <w:rPr>
          <w:b/>
        </w:rPr>
      </w:pPr>
      <w:r w:rsidRPr="00801BA0">
        <w:rPr>
          <w:b/>
        </w:rPr>
        <w:t xml:space="preserve">Section 4000.305 </w:t>
      </w:r>
      <w:r w:rsidR="00801BA0">
        <w:rPr>
          <w:b/>
        </w:rPr>
        <w:t xml:space="preserve"> </w:t>
      </w:r>
      <w:r w:rsidRPr="00801BA0">
        <w:rPr>
          <w:b/>
        </w:rPr>
        <w:t>STAR Bond Project Plan</w:t>
      </w:r>
    </w:p>
    <w:p w:rsidR="00D624A8" w:rsidRPr="00D624A8" w:rsidRDefault="00D624A8" w:rsidP="00D624A8">
      <w:pPr>
        <w:rPr>
          <w:i/>
        </w:rPr>
      </w:pPr>
    </w:p>
    <w:p w:rsidR="00D624A8" w:rsidRPr="00D624A8" w:rsidRDefault="00D624A8" w:rsidP="00D624A8">
      <w:r w:rsidRPr="00D624A8">
        <w:rPr>
          <w:i/>
        </w:rPr>
        <w:t xml:space="preserve">After the establishment of a </w:t>
      </w:r>
      <w:smartTag w:uri="urn:schemas-microsoft-com:office:smarttags" w:element="stockticker">
        <w:r w:rsidRPr="00D624A8">
          <w:rPr>
            <w:i/>
          </w:rPr>
          <w:t>STAR</w:t>
        </w:r>
      </w:smartTag>
      <w:r w:rsidRPr="00D624A8">
        <w:rPr>
          <w:i/>
        </w:rPr>
        <w:t xml:space="preserve"> bond district, the master developer may propose one or more </w:t>
      </w:r>
      <w:smartTag w:uri="urn:schemas-microsoft-com:office:smarttags" w:element="stockticker">
        <w:r w:rsidRPr="00D624A8">
          <w:rPr>
            <w:i/>
          </w:rPr>
          <w:t>STAR</w:t>
        </w:r>
      </w:smartTag>
      <w:r w:rsidRPr="00D624A8">
        <w:rPr>
          <w:i/>
        </w:rPr>
        <w:t xml:space="preserve"> bond projects to a political subdivision and the master developer shall, in cooperation with the political subdivision, prepare a </w:t>
      </w:r>
      <w:smartTag w:uri="urn:schemas-microsoft-com:office:smarttags" w:element="stockticker">
        <w:r w:rsidRPr="00D624A8">
          <w:rPr>
            <w:i/>
          </w:rPr>
          <w:t>STAR</w:t>
        </w:r>
      </w:smartTag>
      <w:r w:rsidRPr="00D624A8">
        <w:rPr>
          <w:i/>
        </w:rPr>
        <w:t xml:space="preserve"> bond project plan in consultation with the planning commission of the political subdivision, if any.  </w:t>
      </w:r>
      <w:r w:rsidRPr="00D624A8">
        <w:t xml:space="preserve">[50 ILCS 470/20(a)]  </w:t>
      </w:r>
      <w:r w:rsidRPr="00D624A8">
        <w:rPr>
          <w:i/>
        </w:rPr>
        <w:t xml:space="preserve">The </w:t>
      </w:r>
      <w:smartTag w:uri="urn:schemas-microsoft-com:office:smarttags" w:element="stockticker">
        <w:r w:rsidRPr="00D624A8">
          <w:rPr>
            <w:i/>
          </w:rPr>
          <w:t>STAR</w:t>
        </w:r>
      </w:smartTag>
      <w:r w:rsidRPr="00D624A8">
        <w:rPr>
          <w:i/>
        </w:rPr>
        <w:t xml:space="preserve"> bond project plan may be implemented in separate development stages. If the political subdivision determines the </w:t>
      </w:r>
      <w:smartTag w:uri="urn:schemas-microsoft-com:office:smarttags" w:element="stockticker">
        <w:r w:rsidRPr="00D624A8">
          <w:rPr>
            <w:i/>
          </w:rPr>
          <w:t>STAR</w:t>
        </w:r>
      </w:smartTag>
      <w:r w:rsidRPr="00D624A8">
        <w:rPr>
          <w:i/>
        </w:rPr>
        <w:t xml:space="preserve"> bond project is feasible, the </w:t>
      </w:r>
      <w:smartTag w:uri="urn:schemas-microsoft-com:office:smarttags" w:element="stockticker">
        <w:r w:rsidRPr="00D624A8">
          <w:rPr>
            <w:i/>
          </w:rPr>
          <w:t>STAR</w:t>
        </w:r>
      </w:smartTag>
      <w:r w:rsidRPr="00D624A8">
        <w:rPr>
          <w:i/>
        </w:rPr>
        <w:t xml:space="preserve"> bond project plan shall include:</w:t>
      </w:r>
    </w:p>
    <w:p w:rsidR="00D624A8" w:rsidRPr="00D624A8" w:rsidRDefault="00D624A8" w:rsidP="00D624A8"/>
    <w:p w:rsidR="00D624A8" w:rsidRPr="00D624A8" w:rsidRDefault="00D624A8" w:rsidP="00801BA0">
      <w:pPr>
        <w:ind w:firstLine="720"/>
        <w:rPr>
          <w:i/>
        </w:rPr>
      </w:pPr>
      <w:r w:rsidRPr="00D624A8">
        <w:t>a)</w:t>
      </w:r>
      <w:r w:rsidRPr="00D624A8">
        <w:tab/>
      </w:r>
      <w:r w:rsidRPr="00D624A8">
        <w:rPr>
          <w:i/>
        </w:rPr>
        <w:t>a summary of the feasibility study;</w:t>
      </w:r>
    </w:p>
    <w:p w:rsidR="00D624A8" w:rsidRPr="00D624A8" w:rsidRDefault="00D624A8" w:rsidP="00D624A8">
      <w:pPr>
        <w:rPr>
          <w:i/>
        </w:rPr>
      </w:pPr>
    </w:p>
    <w:p w:rsidR="00D624A8" w:rsidRPr="00D624A8" w:rsidRDefault="00D624A8" w:rsidP="00801BA0">
      <w:pPr>
        <w:ind w:left="1440" w:hanging="720"/>
        <w:rPr>
          <w:i/>
        </w:rPr>
      </w:pPr>
      <w:r w:rsidRPr="00D624A8">
        <w:t>b)</w:t>
      </w:r>
      <w:r w:rsidRPr="00D624A8">
        <w:tab/>
      </w:r>
      <w:r w:rsidRPr="00D624A8">
        <w:rPr>
          <w:i/>
        </w:rPr>
        <w:t>a reference to the STAR bond district plan that identifies the STAR bond project area that is set forth in the STAR bond project plan that is being considered;</w:t>
      </w:r>
    </w:p>
    <w:p w:rsidR="00D624A8" w:rsidRPr="00D624A8" w:rsidRDefault="00D624A8" w:rsidP="00D624A8">
      <w:pPr>
        <w:rPr>
          <w:i/>
        </w:rPr>
      </w:pPr>
    </w:p>
    <w:p w:rsidR="00D624A8" w:rsidRPr="00D624A8" w:rsidRDefault="00D624A8" w:rsidP="00801BA0">
      <w:pPr>
        <w:ind w:left="1440" w:hanging="720"/>
        <w:rPr>
          <w:i/>
        </w:rPr>
      </w:pPr>
      <w:r w:rsidRPr="00D624A8">
        <w:t>c)</w:t>
      </w:r>
      <w:r w:rsidRPr="00D624A8">
        <w:rPr>
          <w:i/>
        </w:rPr>
        <w:tab/>
        <w:t>a legal description and map of the STAR bond project area to be developed or redeveloped;</w:t>
      </w:r>
    </w:p>
    <w:p w:rsidR="00D624A8" w:rsidRPr="00D624A8" w:rsidRDefault="00D624A8" w:rsidP="00D624A8">
      <w:pPr>
        <w:rPr>
          <w:i/>
        </w:rPr>
      </w:pPr>
    </w:p>
    <w:p w:rsidR="00D624A8" w:rsidRPr="00D624A8" w:rsidRDefault="00D624A8" w:rsidP="00801BA0">
      <w:pPr>
        <w:ind w:left="1440" w:hanging="720"/>
      </w:pPr>
      <w:r w:rsidRPr="00D624A8">
        <w:t>d)</w:t>
      </w:r>
      <w:r w:rsidRPr="00D624A8">
        <w:rPr>
          <w:i/>
        </w:rPr>
        <w:tab/>
        <w:t xml:space="preserve">a description of the buildings and facilities proposed to be constructed or improved in </w:t>
      </w:r>
      <w:r w:rsidR="00AD3DB2" w:rsidRPr="00AD3DB2">
        <w:t>the</w:t>
      </w:r>
      <w:r w:rsidRPr="00D624A8">
        <w:rPr>
          <w:i/>
        </w:rPr>
        <w:t xml:space="preserve"> </w:t>
      </w:r>
      <w:smartTag w:uri="urn:schemas-microsoft-com:office:smarttags" w:element="stockticker">
        <w:r w:rsidRPr="00D624A8">
          <w:rPr>
            <w:i/>
          </w:rPr>
          <w:t>STAR</w:t>
        </w:r>
      </w:smartTag>
      <w:r w:rsidRPr="00D624A8">
        <w:rPr>
          <w:i/>
        </w:rPr>
        <w:t xml:space="preserve"> bond project area, including destination users and an entertainment user, as applicable; </w:t>
      </w:r>
      <w:r w:rsidRPr="00D624A8">
        <w:t>the plan must include cost information at a level of detail sufficient to conduct the studies required under the Act;</w:t>
      </w:r>
    </w:p>
    <w:p w:rsidR="00D624A8" w:rsidRPr="00D624A8" w:rsidRDefault="00D624A8" w:rsidP="00D624A8">
      <w:pPr>
        <w:rPr>
          <w:i/>
        </w:rPr>
      </w:pPr>
    </w:p>
    <w:p w:rsidR="00D624A8" w:rsidRPr="00D624A8" w:rsidRDefault="00D624A8" w:rsidP="00801BA0">
      <w:pPr>
        <w:ind w:left="1440" w:hanging="720"/>
        <w:rPr>
          <w:i/>
        </w:rPr>
      </w:pPr>
      <w:r w:rsidRPr="00D624A8">
        <w:t>e)</w:t>
      </w:r>
      <w:r w:rsidRPr="00D624A8">
        <w:tab/>
      </w:r>
      <w:r w:rsidRPr="00D624A8">
        <w:rPr>
          <w:i/>
        </w:rPr>
        <w:t>a copy of letters of intent to locate within the STAR bond district signed by both the master developer and the appropriate corporate officer of at least one destination user for the first STAR bond proje</w:t>
      </w:r>
      <w:r w:rsidR="002C1DB9">
        <w:rPr>
          <w:i/>
        </w:rPr>
        <w:t>ct proposed within the district.</w:t>
      </w:r>
    </w:p>
    <w:p w:rsidR="00D624A8" w:rsidRPr="00D624A8" w:rsidRDefault="00D624A8" w:rsidP="00D624A8">
      <w:pPr>
        <w:rPr>
          <w:i/>
        </w:rPr>
      </w:pPr>
    </w:p>
    <w:p w:rsidR="00D624A8" w:rsidRPr="00D624A8" w:rsidRDefault="00D624A8" w:rsidP="00801BA0">
      <w:pPr>
        <w:ind w:left="2160" w:hanging="720"/>
      </w:pPr>
      <w:r w:rsidRPr="00D624A8">
        <w:t>1)</w:t>
      </w:r>
      <w:r w:rsidRPr="00D624A8">
        <w:tab/>
        <w:t xml:space="preserve">If the first </w:t>
      </w:r>
      <w:smartTag w:uri="urn:schemas-microsoft-com:office:smarttags" w:element="stockticker">
        <w:r w:rsidRPr="00D624A8">
          <w:t>STAR</w:t>
        </w:r>
      </w:smartTag>
      <w:r w:rsidRPr="00D624A8">
        <w:t xml:space="preserve"> bond project includes more than one destination user, or includes a destination hotel or entertainment user, a letter of intent must be secured for each destination user</w:t>
      </w:r>
      <w:r w:rsidR="002C1DB9">
        <w:t>,</w:t>
      </w:r>
      <w:r w:rsidRPr="00D624A8">
        <w:t xml:space="preserve"> as well as the proposed destination hotel and entertainment user</w:t>
      </w:r>
      <w:r w:rsidR="00AD3DB2">
        <w:t>;</w:t>
      </w:r>
    </w:p>
    <w:p w:rsidR="00D624A8" w:rsidRPr="00D624A8" w:rsidRDefault="00D624A8" w:rsidP="00D624A8">
      <w:pPr>
        <w:rPr>
          <w:i/>
        </w:rPr>
      </w:pPr>
    </w:p>
    <w:p w:rsidR="00D624A8" w:rsidRPr="00D624A8" w:rsidRDefault="00D624A8" w:rsidP="00801BA0">
      <w:pPr>
        <w:ind w:left="2160" w:hanging="720"/>
      </w:pPr>
      <w:r w:rsidRPr="00D624A8">
        <w:t>2)</w:t>
      </w:r>
      <w:r w:rsidRPr="00D624A8">
        <w:tab/>
        <w:t xml:space="preserve">To meet the requirements of this </w:t>
      </w:r>
      <w:r w:rsidR="002C1DB9">
        <w:t>subsection (e)</w:t>
      </w:r>
      <w:r w:rsidRPr="00D624A8">
        <w:t xml:space="preserve">, the letter of intent must evidence a binding commitment to enter into good faith negotiations to locate within the </w:t>
      </w:r>
      <w:smartTag w:uri="urn:schemas-microsoft-com:office:smarttags" w:element="stockticker">
        <w:r w:rsidRPr="00D624A8">
          <w:t>STAR</w:t>
        </w:r>
      </w:smartTag>
      <w:r w:rsidRPr="00D624A8">
        <w:t xml:space="preserve"> bond district</w:t>
      </w:r>
      <w:r w:rsidR="00AD3DB2">
        <w:t xml:space="preserve">; </w:t>
      </w:r>
    </w:p>
    <w:p w:rsidR="00D624A8" w:rsidRPr="00D624A8" w:rsidRDefault="00D624A8" w:rsidP="00D624A8">
      <w:pPr>
        <w:rPr>
          <w:i/>
        </w:rPr>
      </w:pPr>
    </w:p>
    <w:p w:rsidR="00D624A8" w:rsidRPr="00D624A8" w:rsidRDefault="00D624A8" w:rsidP="00801BA0">
      <w:pPr>
        <w:ind w:left="1440" w:hanging="720"/>
        <w:rPr>
          <w:i/>
        </w:rPr>
      </w:pPr>
      <w:r w:rsidRPr="00D624A8">
        <w:t>f)</w:t>
      </w:r>
      <w:r w:rsidRPr="00D624A8">
        <w:tab/>
      </w:r>
      <w:r w:rsidRPr="00D624A8">
        <w:rPr>
          <w:i/>
        </w:rPr>
        <w:t xml:space="preserve">any other information the governing body of the political subdivision deems reasonable and necessary to advise the public of the intent of the </w:t>
      </w:r>
      <w:smartTag w:uri="urn:schemas-microsoft-com:office:smarttags" w:element="stockticker">
        <w:r w:rsidRPr="00D624A8">
          <w:rPr>
            <w:i/>
          </w:rPr>
          <w:t>STAR</w:t>
        </w:r>
      </w:smartTag>
      <w:r w:rsidRPr="00D624A8">
        <w:rPr>
          <w:i/>
        </w:rPr>
        <w:t xml:space="preserve"> bond project plan.</w:t>
      </w:r>
      <w:r w:rsidR="00AD3DB2" w:rsidRPr="00AD3DB2">
        <w:t xml:space="preserve"> </w:t>
      </w:r>
      <w:r w:rsidR="00AD3DB2" w:rsidRPr="00D624A8">
        <w:t>[50 ILCS 470/20(c)]</w:t>
      </w:r>
    </w:p>
    <w:sectPr w:rsidR="00D624A8" w:rsidRPr="00D624A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44F" w:rsidRDefault="0017444F">
      <w:r>
        <w:separator/>
      </w:r>
    </w:p>
  </w:endnote>
  <w:endnote w:type="continuationSeparator" w:id="0">
    <w:p w:rsidR="0017444F" w:rsidRDefault="0017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44F" w:rsidRDefault="0017444F">
      <w:r>
        <w:separator/>
      </w:r>
    </w:p>
  </w:footnote>
  <w:footnote w:type="continuationSeparator" w:id="0">
    <w:p w:rsidR="0017444F" w:rsidRDefault="001744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24A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4E15"/>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44F"/>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1DB9"/>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4C36"/>
    <w:rsid w:val="007A7D79"/>
    <w:rsid w:val="007C4EE5"/>
    <w:rsid w:val="007D0B2D"/>
    <w:rsid w:val="007E5206"/>
    <w:rsid w:val="007F1A7F"/>
    <w:rsid w:val="007F28A2"/>
    <w:rsid w:val="007F3365"/>
    <w:rsid w:val="00801BA0"/>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6FF4"/>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3DB2"/>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51C2"/>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24A8"/>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4C2C"/>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D624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D62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590306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