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06F" w:rsidRDefault="008F406F" w:rsidP="008F406F">
      <w:pPr>
        <w:spacing w:line="240" w:lineRule="exact"/>
        <w:jc w:val="both"/>
        <w:rPr>
          <w:b/>
          <w:sz w:val="24"/>
        </w:rPr>
      </w:pPr>
      <w:bookmarkStart w:id="0" w:name="_GoBack"/>
      <w:bookmarkEnd w:id="0"/>
    </w:p>
    <w:p w:rsidR="008F406F" w:rsidRPr="00104044" w:rsidRDefault="008F406F" w:rsidP="008F406F">
      <w:pPr>
        <w:spacing w:line="240" w:lineRule="exact"/>
        <w:jc w:val="both"/>
        <w:rPr>
          <w:sz w:val="24"/>
        </w:rPr>
      </w:pPr>
      <w:r w:rsidRPr="00104044">
        <w:rPr>
          <w:b/>
          <w:sz w:val="24"/>
        </w:rPr>
        <w:t xml:space="preserve">Section 3000.701 </w:t>
      </w:r>
      <w:r>
        <w:rPr>
          <w:b/>
          <w:sz w:val="24"/>
        </w:rPr>
        <w:t xml:space="preserve"> </w:t>
      </w:r>
      <w:r w:rsidRPr="00104044">
        <w:rPr>
          <w:b/>
          <w:sz w:val="24"/>
        </w:rPr>
        <w:t>Duty to Exclude</w:t>
      </w:r>
    </w:p>
    <w:p w:rsidR="008F406F" w:rsidRPr="001D1729" w:rsidRDefault="008F406F" w:rsidP="001D1729">
      <w:pPr>
        <w:rPr>
          <w:sz w:val="24"/>
        </w:rPr>
      </w:pPr>
    </w:p>
    <w:p w:rsidR="008F406F" w:rsidRPr="001D1729" w:rsidRDefault="008F406F" w:rsidP="001D1729">
      <w:pPr>
        <w:rPr>
          <w:sz w:val="24"/>
        </w:rPr>
      </w:pPr>
      <w:r w:rsidRPr="001D1729">
        <w:rPr>
          <w:sz w:val="24"/>
        </w:rPr>
        <w:t xml:space="preserve">No excluded person shall be permitted entry into any portion of a riverboat gaming operation.  When a person is placed on the Board Exclusion List by the Administrator, such person shall be prohibited from contact of any kind with any riverboat gaming operation in the State of </w:t>
      </w:r>
      <w:smartTag w:uri="urn:schemas-microsoft-com:office:smarttags" w:element="State">
        <w:smartTag w:uri="urn:schemas-microsoft-com:office:smarttags" w:element="place">
          <w:r w:rsidRPr="001D1729">
            <w:rPr>
              <w:sz w:val="24"/>
            </w:rPr>
            <w:t>Illinois</w:t>
          </w:r>
        </w:smartTag>
      </w:smartTag>
      <w:r w:rsidRPr="001D1729">
        <w:rPr>
          <w:sz w:val="24"/>
        </w:rPr>
        <w:t xml:space="preserve"> unless and until a determination is made by the Board or a court to the contrary.  It shall be the duty of the holder of an owner's license and of its employees to exclude or eject from a riverboat gaming operation any excluded person when such holder or employee knows or reasonably should know of the presence of such excluded person.  It shall further be the duty of the holder of an owner</w:t>
      </w:r>
      <w:r w:rsidR="000B33E6" w:rsidRPr="001D1729">
        <w:rPr>
          <w:sz w:val="24"/>
        </w:rPr>
        <w:t>'</w:t>
      </w:r>
      <w:r w:rsidRPr="001D1729">
        <w:rPr>
          <w:sz w:val="24"/>
        </w:rPr>
        <w:t>s license to inform the Administrator in writing of the names of persons such holder reasonably believes meet the criteria for placement on the Board Exclusion List.</w:t>
      </w:r>
    </w:p>
    <w:p w:rsidR="008F406F" w:rsidRPr="001D1729" w:rsidRDefault="008F406F" w:rsidP="001D1729">
      <w:pPr>
        <w:rPr>
          <w:sz w:val="24"/>
        </w:rPr>
      </w:pPr>
    </w:p>
    <w:p w:rsidR="008F406F" w:rsidRPr="000B33E6" w:rsidRDefault="008F406F">
      <w:pPr>
        <w:pStyle w:val="JCARSourceNote"/>
        <w:ind w:left="720"/>
        <w:rPr>
          <w:sz w:val="24"/>
        </w:rPr>
      </w:pPr>
      <w:r w:rsidRPr="000B33E6">
        <w:rPr>
          <w:sz w:val="24"/>
        </w:rPr>
        <w:t>(Source:  Added at 3</w:t>
      </w:r>
      <w:r w:rsidR="00BB0FFC">
        <w:rPr>
          <w:sz w:val="24"/>
        </w:rPr>
        <w:t>1</w:t>
      </w:r>
      <w:r w:rsidRPr="000B33E6">
        <w:rPr>
          <w:sz w:val="24"/>
        </w:rPr>
        <w:t xml:space="preserve"> Ill. Reg. </w:t>
      </w:r>
      <w:r w:rsidR="00060DB3">
        <w:rPr>
          <w:sz w:val="24"/>
        </w:rPr>
        <w:t>8098</w:t>
      </w:r>
      <w:r w:rsidRPr="000B33E6">
        <w:rPr>
          <w:sz w:val="24"/>
        </w:rPr>
        <w:t xml:space="preserve">, effective </w:t>
      </w:r>
      <w:r w:rsidR="00060DB3">
        <w:rPr>
          <w:sz w:val="24"/>
        </w:rPr>
        <w:t>June 14, 2007</w:t>
      </w:r>
      <w:r w:rsidRPr="000B33E6">
        <w:rPr>
          <w:sz w:val="24"/>
        </w:rPr>
        <w:t>)</w:t>
      </w:r>
    </w:p>
    <w:sectPr w:rsidR="008F406F" w:rsidRPr="000B33E6"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2FA" w:rsidRDefault="003B72FA">
      <w:r>
        <w:separator/>
      </w:r>
    </w:p>
  </w:endnote>
  <w:endnote w:type="continuationSeparator" w:id="0">
    <w:p w:rsidR="003B72FA" w:rsidRDefault="003B7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2FA" w:rsidRDefault="003B72FA">
      <w:r>
        <w:separator/>
      </w:r>
    </w:p>
  </w:footnote>
  <w:footnote w:type="continuationSeparator" w:id="0">
    <w:p w:rsidR="003B72FA" w:rsidRDefault="003B7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3A65"/>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0DB3"/>
    <w:rsid w:val="00066013"/>
    <w:rsid w:val="000676A6"/>
    <w:rsid w:val="00074368"/>
    <w:rsid w:val="000765E0"/>
    <w:rsid w:val="00083E97"/>
    <w:rsid w:val="0008689B"/>
    <w:rsid w:val="000943C4"/>
    <w:rsid w:val="00097B01"/>
    <w:rsid w:val="000A4C0F"/>
    <w:rsid w:val="000B2808"/>
    <w:rsid w:val="000B2839"/>
    <w:rsid w:val="000B33E6"/>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D1729"/>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2BAB"/>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B72FA"/>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01B8"/>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F3A65"/>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93DDB"/>
    <w:rsid w:val="008B56EA"/>
    <w:rsid w:val="008B77D8"/>
    <w:rsid w:val="008C1560"/>
    <w:rsid w:val="008C4FAF"/>
    <w:rsid w:val="008C5359"/>
    <w:rsid w:val="008D7182"/>
    <w:rsid w:val="008E68BC"/>
    <w:rsid w:val="008F2BEE"/>
    <w:rsid w:val="008F406F"/>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397B"/>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0FFC"/>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247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7650"/>
    <w:rsid w:val="00DB2CC7"/>
    <w:rsid w:val="00DB78E4"/>
    <w:rsid w:val="00DC016D"/>
    <w:rsid w:val="00DC5FDC"/>
    <w:rsid w:val="00DD3C9D"/>
    <w:rsid w:val="00DE3439"/>
    <w:rsid w:val="00DF0813"/>
    <w:rsid w:val="00DF25BD"/>
    <w:rsid w:val="00E11728"/>
    <w:rsid w:val="00E24167"/>
    <w:rsid w:val="00E24878"/>
    <w:rsid w:val="00E34B29"/>
    <w:rsid w:val="00E35A50"/>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406F"/>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2">
    <w:name w:val="Body Text 2"/>
    <w:basedOn w:val="Normal"/>
    <w:rsid w:val="008F406F"/>
    <w:pPr>
      <w:jc w:val="both"/>
    </w:pPr>
    <w:rPr>
      <w:rFonts w:ascii="Times" w:hAnsi="Times"/>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406F"/>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2">
    <w:name w:val="Body Text 2"/>
    <w:basedOn w:val="Normal"/>
    <w:rsid w:val="008F406F"/>
    <w:pPr>
      <w:jc w:val="both"/>
    </w:pPr>
    <w:rPr>
      <w:rFonts w:ascii="Times" w:hAnsi="Time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2012-06-21T20:41:00Z</dcterms:created>
  <dcterms:modified xsi:type="dcterms:W3CDTF">2012-06-21T20:41:00Z</dcterms:modified>
</cp:coreProperties>
</file>