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8A9" w:rsidRDefault="004968A9" w:rsidP="004968A9">
      <w:pPr>
        <w:widowControl w:val="0"/>
        <w:autoSpaceDE w:val="0"/>
        <w:autoSpaceDN w:val="0"/>
        <w:adjustRightInd w:val="0"/>
      </w:pPr>
      <w:bookmarkStart w:id="0" w:name="_GoBack"/>
      <w:bookmarkEnd w:id="0"/>
    </w:p>
    <w:p w:rsidR="004968A9" w:rsidRDefault="004968A9" w:rsidP="004968A9">
      <w:pPr>
        <w:widowControl w:val="0"/>
        <w:autoSpaceDE w:val="0"/>
        <w:autoSpaceDN w:val="0"/>
        <w:adjustRightInd w:val="0"/>
      </w:pPr>
      <w:r>
        <w:rPr>
          <w:b/>
          <w:bCs/>
        </w:rPr>
        <w:t>Section 3000.510   Cancelled or Disrupted Cruises</w:t>
      </w:r>
      <w:r>
        <w:t xml:space="preserve"> </w:t>
      </w:r>
    </w:p>
    <w:p w:rsidR="004968A9" w:rsidRDefault="004968A9" w:rsidP="004968A9">
      <w:pPr>
        <w:widowControl w:val="0"/>
        <w:autoSpaceDE w:val="0"/>
        <w:autoSpaceDN w:val="0"/>
        <w:adjustRightInd w:val="0"/>
      </w:pPr>
    </w:p>
    <w:p w:rsidR="004968A9" w:rsidRDefault="004968A9" w:rsidP="004968A9">
      <w:pPr>
        <w:widowControl w:val="0"/>
        <w:autoSpaceDE w:val="0"/>
        <w:autoSpaceDN w:val="0"/>
        <w:adjustRightInd w:val="0"/>
        <w:ind w:left="1440" w:hanging="720"/>
      </w:pPr>
      <w:r>
        <w:t>a)</w:t>
      </w:r>
      <w:r>
        <w:tab/>
        <w:t xml:space="preserve">In the event of a scheduled cruise where a Riverboat captain reasonably determines that either of the following circumstances exist, he shall either not leave the dock or immediately return thereto: </w:t>
      </w:r>
    </w:p>
    <w:p w:rsidR="00F35011" w:rsidRDefault="00F35011" w:rsidP="004968A9">
      <w:pPr>
        <w:widowControl w:val="0"/>
        <w:autoSpaceDE w:val="0"/>
        <w:autoSpaceDN w:val="0"/>
        <w:adjustRightInd w:val="0"/>
        <w:ind w:left="2160" w:hanging="720"/>
      </w:pPr>
    </w:p>
    <w:p w:rsidR="004968A9" w:rsidRDefault="004968A9" w:rsidP="004968A9">
      <w:pPr>
        <w:widowControl w:val="0"/>
        <w:autoSpaceDE w:val="0"/>
        <w:autoSpaceDN w:val="0"/>
        <w:adjustRightInd w:val="0"/>
        <w:ind w:left="2160" w:hanging="720"/>
      </w:pPr>
      <w:r>
        <w:t>1)</w:t>
      </w:r>
      <w:r>
        <w:tab/>
        <w:t xml:space="preserve">The captain deems it unsafe to transport passengers on the waterway due to inclement weather; or </w:t>
      </w:r>
    </w:p>
    <w:p w:rsidR="00F35011" w:rsidRDefault="00F35011" w:rsidP="004968A9">
      <w:pPr>
        <w:widowControl w:val="0"/>
        <w:autoSpaceDE w:val="0"/>
        <w:autoSpaceDN w:val="0"/>
        <w:adjustRightInd w:val="0"/>
        <w:ind w:left="2160" w:hanging="720"/>
      </w:pPr>
    </w:p>
    <w:p w:rsidR="004968A9" w:rsidRDefault="004968A9" w:rsidP="004968A9">
      <w:pPr>
        <w:widowControl w:val="0"/>
        <w:autoSpaceDE w:val="0"/>
        <w:autoSpaceDN w:val="0"/>
        <w:adjustRightInd w:val="0"/>
        <w:ind w:left="2160" w:hanging="720"/>
      </w:pPr>
      <w:r>
        <w:t>2)</w:t>
      </w:r>
      <w:r>
        <w:tab/>
        <w:t xml:space="preserve">The Riverboat has been rendered temporarily inoperable by river icing or unforeseeable mechanical or structural difficulties.  In the case of unforeseeable mechanical or structural difficulties, the holder of an Owner's license shall make all reasonable effort to remedy the problem promptly. </w:t>
      </w:r>
    </w:p>
    <w:p w:rsidR="00F35011" w:rsidRDefault="00F35011" w:rsidP="004968A9">
      <w:pPr>
        <w:widowControl w:val="0"/>
        <w:autoSpaceDE w:val="0"/>
        <w:autoSpaceDN w:val="0"/>
        <w:adjustRightInd w:val="0"/>
        <w:ind w:left="1440" w:hanging="720"/>
      </w:pPr>
    </w:p>
    <w:p w:rsidR="004968A9" w:rsidRDefault="004968A9" w:rsidP="004968A9">
      <w:pPr>
        <w:widowControl w:val="0"/>
        <w:autoSpaceDE w:val="0"/>
        <w:autoSpaceDN w:val="0"/>
        <w:adjustRightInd w:val="0"/>
        <w:ind w:left="1440" w:hanging="720"/>
      </w:pPr>
      <w:r>
        <w:t>b)</w:t>
      </w:r>
      <w:r>
        <w:tab/>
        <w:t xml:space="preserve">If a Riverboat captain deems it necessary to take any action specified in this Section, the holder of an Owner's license shall promptly file with the Administrator a report detailing the basis for such action. </w:t>
      </w:r>
    </w:p>
    <w:p w:rsidR="004968A9" w:rsidRDefault="004968A9" w:rsidP="004968A9">
      <w:pPr>
        <w:widowControl w:val="0"/>
        <w:autoSpaceDE w:val="0"/>
        <w:autoSpaceDN w:val="0"/>
        <w:adjustRightInd w:val="0"/>
        <w:ind w:left="1440" w:hanging="720"/>
      </w:pPr>
    </w:p>
    <w:p w:rsidR="004968A9" w:rsidRDefault="004968A9" w:rsidP="004968A9">
      <w:pPr>
        <w:widowControl w:val="0"/>
        <w:autoSpaceDE w:val="0"/>
        <w:autoSpaceDN w:val="0"/>
        <w:adjustRightInd w:val="0"/>
        <w:ind w:left="1440" w:hanging="720"/>
      </w:pPr>
      <w:r>
        <w:t xml:space="preserve">(Source:  Amended at 23 Ill. Reg. 1037, effective January 1, 2000) </w:t>
      </w:r>
    </w:p>
    <w:sectPr w:rsidR="004968A9" w:rsidSect="004968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68A9"/>
    <w:rsid w:val="003347F9"/>
    <w:rsid w:val="004167D3"/>
    <w:rsid w:val="004968A9"/>
    <w:rsid w:val="004D5626"/>
    <w:rsid w:val="005C3366"/>
    <w:rsid w:val="00F35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