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F5" w:rsidRDefault="000742F5" w:rsidP="000742F5">
      <w:pPr>
        <w:widowControl w:val="0"/>
        <w:autoSpaceDE w:val="0"/>
        <w:autoSpaceDN w:val="0"/>
        <w:adjustRightInd w:val="0"/>
      </w:pPr>
    </w:p>
    <w:p w:rsidR="000742F5" w:rsidRPr="008C69B5" w:rsidRDefault="000742F5" w:rsidP="000742F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470.171  Exclusion for Charges Made to Customers Who Acquired Contractual Rights to Purchase Out-of-State Gas or Gas Services Prior to March 1, 1995</w:t>
      </w:r>
      <w:r>
        <w:t xml:space="preserve"> </w:t>
      </w:r>
      <w:r w:rsidR="008C69B5" w:rsidRPr="008C69B5">
        <w:rPr>
          <w:b/>
        </w:rPr>
        <w:t>(Repealed)</w:t>
      </w:r>
    </w:p>
    <w:p w:rsidR="000742F5" w:rsidRPr="008C69B5" w:rsidRDefault="000742F5" w:rsidP="000742F5">
      <w:pPr>
        <w:widowControl w:val="0"/>
        <w:autoSpaceDE w:val="0"/>
        <w:autoSpaceDN w:val="0"/>
        <w:adjustRightInd w:val="0"/>
        <w:rPr>
          <w:b/>
        </w:rPr>
      </w:pPr>
    </w:p>
    <w:p w:rsidR="00F91533" w:rsidRPr="00D55B37" w:rsidRDefault="0049547F">
      <w:pPr>
        <w:pStyle w:val="JCARSourceNote"/>
        <w:ind w:left="720"/>
      </w:pPr>
      <w:r>
        <w:t>(Source:  Repealed at 43</w:t>
      </w:r>
      <w:r w:rsidR="008C69B5">
        <w:t xml:space="preserve"> Ill. Reg. </w:t>
      </w:r>
      <w:r w:rsidR="00DF40CA">
        <w:t>7463</w:t>
      </w:r>
      <w:r w:rsidR="008C69B5">
        <w:t xml:space="preserve">, effective </w:t>
      </w:r>
      <w:bookmarkStart w:id="0" w:name="_GoBack"/>
      <w:r w:rsidR="00DF40CA">
        <w:t>June 18, 2019</w:t>
      </w:r>
      <w:bookmarkEnd w:id="0"/>
      <w:r w:rsidR="008C69B5">
        <w:t>)</w:t>
      </w:r>
    </w:p>
    <w:sectPr w:rsidR="00F91533" w:rsidRPr="00D55B37" w:rsidSect="000742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2F5"/>
    <w:rsid w:val="000742F5"/>
    <w:rsid w:val="00104B0A"/>
    <w:rsid w:val="00284C5A"/>
    <w:rsid w:val="003A4A01"/>
    <w:rsid w:val="003A6BE2"/>
    <w:rsid w:val="0049547F"/>
    <w:rsid w:val="005A6D43"/>
    <w:rsid w:val="005C3366"/>
    <w:rsid w:val="008C69B5"/>
    <w:rsid w:val="00960F67"/>
    <w:rsid w:val="00A00170"/>
    <w:rsid w:val="00AA43E0"/>
    <w:rsid w:val="00DF40CA"/>
    <w:rsid w:val="00DF53C4"/>
    <w:rsid w:val="00EB5804"/>
    <w:rsid w:val="00F41841"/>
    <w:rsid w:val="00F9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9BB76C-1FBF-4F85-AF01-8D70B237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Lane, Arlene L.</cp:lastModifiedBy>
  <cp:revision>4</cp:revision>
  <dcterms:created xsi:type="dcterms:W3CDTF">2019-06-25T14:18:00Z</dcterms:created>
  <dcterms:modified xsi:type="dcterms:W3CDTF">2019-07-03T16:50:00Z</dcterms:modified>
</cp:coreProperties>
</file>