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667B" w14:textId="77777777" w:rsidR="0030234D" w:rsidRDefault="0030234D" w:rsidP="0030234D">
      <w:pPr>
        <w:widowControl w:val="0"/>
        <w:autoSpaceDE w:val="0"/>
        <w:autoSpaceDN w:val="0"/>
        <w:adjustRightInd w:val="0"/>
        <w:jc w:val="center"/>
      </w:pPr>
      <w:r>
        <w:t>SUBPART A:  NATURE OF THE TAX</w:t>
      </w:r>
    </w:p>
    <w:p w14:paraId="10333AE1" w14:textId="77777777" w:rsidR="0030234D" w:rsidRDefault="0030234D" w:rsidP="00FF0842">
      <w:pPr>
        <w:widowControl w:val="0"/>
        <w:autoSpaceDE w:val="0"/>
        <w:autoSpaceDN w:val="0"/>
        <w:adjustRightInd w:val="0"/>
      </w:pPr>
    </w:p>
    <w:p w14:paraId="18667413" w14:textId="77777777" w:rsidR="0030234D" w:rsidRDefault="0030234D" w:rsidP="0030234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D7FC86E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190.101</w:t>
      </w:r>
      <w:r>
        <w:tab/>
        <w:t xml:space="preserve">Description, Rate and Base of the Tax </w:t>
      </w:r>
    </w:p>
    <w:p w14:paraId="1A390166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190.105</w:t>
      </w:r>
      <w:r>
        <w:tab/>
        <w:t xml:space="preserve">Relation of Automobile Renting Use Tax to Automobile Renting Occupation Tax </w:t>
      </w:r>
    </w:p>
    <w:p w14:paraId="17F76CF1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190.110</w:t>
      </w:r>
      <w:r>
        <w:tab/>
        <w:t xml:space="preserve">Collection of the Tax from </w:t>
      </w:r>
      <w:proofErr w:type="spellStart"/>
      <w:r>
        <w:t>Rentees</w:t>
      </w:r>
      <w:proofErr w:type="spellEnd"/>
      <w:r>
        <w:t xml:space="preserve"> by Automobile </w:t>
      </w:r>
      <w:proofErr w:type="spellStart"/>
      <w:r>
        <w:t>Rentors</w:t>
      </w:r>
      <w:proofErr w:type="spellEnd"/>
      <w:r>
        <w:t xml:space="preserve"> Maintaining a Place of Business in This State </w:t>
      </w:r>
    </w:p>
    <w:p w14:paraId="0A1B0696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190.115</w:t>
      </w:r>
      <w:r>
        <w:tab/>
        <w:t xml:space="preserve">Accounting for the Tax </w:t>
      </w:r>
    </w:p>
    <w:p w14:paraId="49D86256" w14:textId="6D2D487B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190.120</w:t>
      </w:r>
      <w:r>
        <w:tab/>
      </w:r>
      <w:r w:rsidR="0067204F" w:rsidRPr="00C23F1D">
        <w:t>Automobile Renting Use Tax Must be Separately Stated</w:t>
      </w:r>
      <w:r>
        <w:t xml:space="preserve"> </w:t>
      </w:r>
    </w:p>
    <w:p w14:paraId="0D415FC7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</w:p>
    <w:p w14:paraId="2004034D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EXEMPT AUTO RENTING USES AND AUTO</w:t>
      </w:r>
    </w:p>
    <w:p w14:paraId="54FF68AE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proofErr w:type="spellStart"/>
      <w:r>
        <w:t>RENTEES</w:t>
      </w:r>
      <w:proofErr w:type="spellEnd"/>
      <w:r>
        <w:t xml:space="preserve"> NOT SUBJECT TO THE TAX</w:t>
      </w:r>
    </w:p>
    <w:p w14:paraId="655FAE87" w14:textId="77777777" w:rsidR="0030234D" w:rsidRDefault="0030234D" w:rsidP="00FF0842">
      <w:pPr>
        <w:widowControl w:val="0"/>
        <w:autoSpaceDE w:val="0"/>
        <w:autoSpaceDN w:val="0"/>
        <w:adjustRightInd w:val="0"/>
        <w:ind w:left="1440" w:hanging="1440"/>
      </w:pPr>
    </w:p>
    <w:p w14:paraId="22B770A6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695097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190.125</w:t>
      </w:r>
      <w:r>
        <w:tab/>
        <w:t xml:space="preserve">Exemptions to Avoid Multi-State Transactions </w:t>
      </w:r>
    </w:p>
    <w:p w14:paraId="4D45AB36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190.130</w:t>
      </w:r>
      <w:r>
        <w:tab/>
        <w:t xml:space="preserve">Non-Resident Exemptions </w:t>
      </w:r>
    </w:p>
    <w:p w14:paraId="04C6284A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190.135</w:t>
      </w:r>
      <w:r>
        <w:tab/>
        <w:t xml:space="preserve">Meaning of "Rented Outside This State" </w:t>
      </w:r>
    </w:p>
    <w:p w14:paraId="4104410D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190.140</w:t>
      </w:r>
      <w:r>
        <w:tab/>
        <w:t xml:space="preserve">Exempt </w:t>
      </w:r>
      <w:proofErr w:type="spellStart"/>
      <w:r>
        <w:t>Rentees</w:t>
      </w:r>
      <w:proofErr w:type="spellEnd"/>
      <w:r>
        <w:t xml:space="preserve"> </w:t>
      </w:r>
    </w:p>
    <w:p w14:paraId="5B4062F7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</w:p>
    <w:p w14:paraId="5021965D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RECEIPT FOR THE TAX</w:t>
      </w:r>
    </w:p>
    <w:p w14:paraId="3392588F" w14:textId="77777777" w:rsidR="0030234D" w:rsidRDefault="0030234D" w:rsidP="00FF0842">
      <w:pPr>
        <w:widowControl w:val="0"/>
        <w:autoSpaceDE w:val="0"/>
        <w:autoSpaceDN w:val="0"/>
        <w:adjustRightInd w:val="0"/>
        <w:ind w:left="1440" w:hanging="1440"/>
      </w:pPr>
    </w:p>
    <w:p w14:paraId="105C3993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D1964CA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190.145</w:t>
      </w:r>
      <w:r>
        <w:tab/>
        <w:t xml:space="preserve">Receipt </w:t>
      </w:r>
    </w:p>
    <w:p w14:paraId="123C6F8E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</w:p>
    <w:p w14:paraId="339049B8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INFORMATION CONCERNING PAYMENT OF</w:t>
      </w:r>
    </w:p>
    <w:p w14:paraId="4168D4FC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THE AUTOMOBILE RENTING USE TAX</w:t>
      </w:r>
    </w:p>
    <w:p w14:paraId="6DBFA9C7" w14:textId="77777777" w:rsidR="0030234D" w:rsidRDefault="0030234D" w:rsidP="00FF0842">
      <w:pPr>
        <w:widowControl w:val="0"/>
        <w:autoSpaceDE w:val="0"/>
        <w:autoSpaceDN w:val="0"/>
        <w:adjustRightInd w:val="0"/>
        <w:ind w:left="1440" w:hanging="1440"/>
      </w:pPr>
    </w:p>
    <w:p w14:paraId="6CE11626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21BAE83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190.150</w:t>
      </w:r>
      <w:r>
        <w:tab/>
        <w:t xml:space="preserve">How the Tax is Paid </w:t>
      </w:r>
    </w:p>
    <w:p w14:paraId="4B02910F" w14:textId="7D428B0B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190.155</w:t>
      </w:r>
      <w:r>
        <w:tab/>
        <w:t xml:space="preserve">Procedure </w:t>
      </w:r>
      <w:r w:rsidR="0067204F" w:rsidRPr="00731104">
        <w:rPr>
          <w:color w:val="000000"/>
        </w:rPr>
        <w:t>for Claiming Exemption from Automobile Renting Use Tax</w:t>
      </w:r>
      <w:r>
        <w:t xml:space="preserve"> </w:t>
      </w:r>
    </w:p>
    <w:p w14:paraId="3C83D281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</w:p>
    <w:p w14:paraId="282F617A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REGISTRATION OF OUT-OF-STATE </w:t>
      </w:r>
      <w:proofErr w:type="spellStart"/>
      <w:r>
        <w:t>RENTORS</w:t>
      </w:r>
      <w:proofErr w:type="spellEnd"/>
    </w:p>
    <w:p w14:paraId="3CBB4B27" w14:textId="77777777" w:rsidR="0030234D" w:rsidRDefault="0030234D" w:rsidP="00FF0842">
      <w:pPr>
        <w:widowControl w:val="0"/>
        <w:autoSpaceDE w:val="0"/>
        <w:autoSpaceDN w:val="0"/>
        <w:adjustRightInd w:val="0"/>
        <w:ind w:left="1440" w:hanging="1440"/>
      </w:pPr>
    </w:p>
    <w:p w14:paraId="783EFC18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35A1843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190.160</w:t>
      </w:r>
      <w:r>
        <w:tab/>
        <w:t xml:space="preserve">When Out-of-State </w:t>
      </w:r>
      <w:proofErr w:type="spellStart"/>
      <w:r>
        <w:t>Rentors</w:t>
      </w:r>
      <w:proofErr w:type="spellEnd"/>
      <w:r>
        <w:t xml:space="preserve"> Must Register to Collect Automobile Renting Use Tax </w:t>
      </w:r>
    </w:p>
    <w:p w14:paraId="52617969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190.165</w:t>
      </w:r>
      <w:r>
        <w:tab/>
        <w:t xml:space="preserve">Voluntary Registration by Out-of-State </w:t>
      </w:r>
      <w:proofErr w:type="spellStart"/>
      <w:r>
        <w:t>Rentors</w:t>
      </w:r>
      <w:proofErr w:type="spellEnd"/>
      <w:r>
        <w:t xml:space="preserve"> </w:t>
      </w:r>
    </w:p>
    <w:p w14:paraId="007B9E65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</w:p>
    <w:p w14:paraId="217835BA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</w:t>
      </w:r>
      <w:proofErr w:type="spellStart"/>
      <w:r>
        <w:t>RENTORS</w:t>
      </w:r>
      <w:proofErr w:type="spellEnd"/>
      <w:r>
        <w:t>' RETURNS</w:t>
      </w:r>
    </w:p>
    <w:p w14:paraId="1BB1DA6B" w14:textId="77777777" w:rsidR="0030234D" w:rsidRDefault="0030234D" w:rsidP="00FF0842">
      <w:pPr>
        <w:widowControl w:val="0"/>
        <w:autoSpaceDE w:val="0"/>
        <w:autoSpaceDN w:val="0"/>
        <w:adjustRightInd w:val="0"/>
        <w:ind w:left="1440" w:hanging="1440"/>
      </w:pPr>
    </w:p>
    <w:p w14:paraId="1115028B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E0F4B26" w14:textId="3D501993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>190.170</w:t>
      </w:r>
      <w:r>
        <w:tab/>
        <w:t xml:space="preserve">When and Where to File </w:t>
      </w:r>
      <w:proofErr w:type="spellStart"/>
      <w:r w:rsidR="0067204F" w:rsidRPr="00C23F1D">
        <w:t>Rentors</w:t>
      </w:r>
      <w:proofErr w:type="spellEnd"/>
      <w:r w:rsidR="0067204F" w:rsidRPr="00C23F1D">
        <w:t>' Returns</w:t>
      </w:r>
    </w:p>
    <w:p w14:paraId="5BC2DF49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</w:p>
    <w:p w14:paraId="5DFCDA18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INCORPORATION BY REFERENCE</w:t>
      </w:r>
    </w:p>
    <w:p w14:paraId="4847BE1C" w14:textId="77777777" w:rsidR="0030234D" w:rsidRDefault="0030234D" w:rsidP="00FF0842">
      <w:pPr>
        <w:widowControl w:val="0"/>
        <w:autoSpaceDE w:val="0"/>
        <w:autoSpaceDN w:val="0"/>
        <w:adjustRightInd w:val="0"/>
        <w:ind w:left="1440" w:hanging="1440"/>
      </w:pPr>
    </w:p>
    <w:p w14:paraId="03550786" w14:textId="77777777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0E60DD" w14:textId="7CDD28A4" w:rsidR="0030234D" w:rsidRDefault="0030234D" w:rsidP="0030234D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190.175</w:t>
      </w:r>
      <w:r>
        <w:tab/>
        <w:t xml:space="preserve">Incorporation of Certain Sections of </w:t>
      </w:r>
      <w:r w:rsidR="00A97AFE">
        <w:t>Title 86 of the Illinois Administrative</w:t>
      </w:r>
      <w:r>
        <w:t xml:space="preserve"> Code </w:t>
      </w:r>
    </w:p>
    <w:p w14:paraId="0F3482E3" w14:textId="6C8E03C5" w:rsidR="0067204F" w:rsidRDefault="0067204F" w:rsidP="0067204F">
      <w:pPr>
        <w:widowControl w:val="0"/>
        <w:autoSpaceDE w:val="0"/>
        <w:autoSpaceDN w:val="0"/>
        <w:adjustRightInd w:val="0"/>
        <w:ind w:left="1440" w:hanging="1440"/>
      </w:pPr>
    </w:p>
    <w:p w14:paraId="1A2BE214" w14:textId="62B20098" w:rsidR="0067204F" w:rsidRPr="00C23F1D" w:rsidRDefault="0067204F" w:rsidP="0067204F">
      <w:pPr>
        <w:jc w:val="center"/>
        <w:rPr>
          <w:rFonts w:eastAsiaTheme="minorHAnsi"/>
          <w:color w:val="000000"/>
          <w:shd w:val="clear" w:color="auto" w:fill="FFFFFF"/>
        </w:rPr>
      </w:pPr>
      <w:r w:rsidRPr="00C23F1D">
        <w:rPr>
          <w:rFonts w:eastAsiaTheme="minorHAnsi"/>
          <w:color w:val="000000"/>
          <w:shd w:val="clear" w:color="auto" w:fill="FFFFFF"/>
        </w:rPr>
        <w:t xml:space="preserve">SUBPART H: </w:t>
      </w:r>
      <w:r>
        <w:rPr>
          <w:rFonts w:eastAsiaTheme="minorHAnsi"/>
          <w:color w:val="000000"/>
          <w:shd w:val="clear" w:color="auto" w:fill="FFFFFF"/>
        </w:rPr>
        <w:t xml:space="preserve"> </w:t>
      </w:r>
      <w:r w:rsidRPr="00C23F1D">
        <w:rPr>
          <w:rFonts w:eastAsiaTheme="minorHAnsi"/>
          <w:color w:val="000000"/>
          <w:shd w:val="clear" w:color="auto" w:fill="FFFFFF"/>
        </w:rPr>
        <w:t>ADMINISTRATION AND ENFORCEMENT</w:t>
      </w:r>
    </w:p>
    <w:p w14:paraId="1F339D72" w14:textId="61CDB609" w:rsidR="0067204F" w:rsidRDefault="0067204F" w:rsidP="00FF0842">
      <w:pPr>
        <w:widowControl w:val="0"/>
        <w:autoSpaceDE w:val="0"/>
        <w:autoSpaceDN w:val="0"/>
        <w:adjustRightInd w:val="0"/>
        <w:ind w:left="1440" w:hanging="1440"/>
      </w:pPr>
    </w:p>
    <w:p w14:paraId="064D6445" w14:textId="751500C3" w:rsidR="0067204F" w:rsidRPr="00C23F1D" w:rsidRDefault="0067204F" w:rsidP="0067204F">
      <w:pPr>
        <w:rPr>
          <w:rFonts w:eastAsiaTheme="minorHAnsi"/>
          <w:color w:val="000000"/>
          <w:shd w:val="clear" w:color="auto" w:fill="FFFFFF"/>
        </w:rPr>
      </w:pPr>
      <w:r w:rsidRPr="00731104">
        <w:rPr>
          <w:rFonts w:eastAsiaTheme="minorHAnsi"/>
          <w:color w:val="000000"/>
          <w:shd w:val="clear" w:color="auto" w:fill="FFFFFF"/>
        </w:rPr>
        <w:t>Section</w:t>
      </w:r>
    </w:p>
    <w:p w14:paraId="2BCD69E9" w14:textId="13F69093" w:rsidR="0067204F" w:rsidRDefault="0067204F" w:rsidP="0067204F">
      <w:pPr>
        <w:widowControl w:val="0"/>
        <w:autoSpaceDE w:val="0"/>
        <w:autoSpaceDN w:val="0"/>
        <w:adjustRightInd w:val="0"/>
        <w:ind w:left="1440" w:hanging="1440"/>
      </w:pPr>
      <w:r w:rsidRPr="00731104">
        <w:rPr>
          <w:rFonts w:eastAsiaTheme="minorHAnsi"/>
          <w:color w:val="000000"/>
          <w:shd w:val="clear" w:color="auto" w:fill="FFFFFF"/>
        </w:rPr>
        <w:t>190.180</w:t>
      </w:r>
      <w:r>
        <w:rPr>
          <w:rFonts w:eastAsiaTheme="minorHAnsi"/>
          <w:color w:val="000000"/>
          <w:shd w:val="clear" w:color="auto" w:fill="FFFFFF"/>
        </w:rPr>
        <w:tab/>
      </w:r>
      <w:r w:rsidRPr="00731104">
        <w:rPr>
          <w:rFonts w:eastAsiaTheme="minorHAnsi"/>
          <w:color w:val="000000"/>
          <w:shd w:val="clear" w:color="auto" w:fill="FFFFFF"/>
        </w:rPr>
        <w:t>Administration and Enforcement</w:t>
      </w:r>
    </w:p>
    <w:sectPr w:rsidR="0067204F" w:rsidSect="00302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34D"/>
    <w:rsid w:val="002674CD"/>
    <w:rsid w:val="00271089"/>
    <w:rsid w:val="0030234D"/>
    <w:rsid w:val="0067204F"/>
    <w:rsid w:val="006C40F6"/>
    <w:rsid w:val="007A40D9"/>
    <w:rsid w:val="00A97AFE"/>
    <w:rsid w:val="00FB2699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A62847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THE TAX</vt:lpstr>
    </vt:vector>
  </TitlesOfParts>
  <Company>State of Illinois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THE TAX</dc:title>
  <dc:subject/>
  <dc:creator>Illinois General Assembly</dc:creator>
  <cp:keywords/>
  <dc:description/>
  <cp:lastModifiedBy>Shipley, Melissa A.</cp:lastModifiedBy>
  <cp:revision>3</cp:revision>
  <dcterms:created xsi:type="dcterms:W3CDTF">2025-03-13T15:27:00Z</dcterms:created>
  <dcterms:modified xsi:type="dcterms:W3CDTF">2025-05-30T13:51:00Z</dcterms:modified>
</cp:coreProperties>
</file>