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E0" w:rsidRDefault="00C441E0" w:rsidP="00C441E0">
      <w:pPr>
        <w:widowControl w:val="0"/>
        <w:autoSpaceDE w:val="0"/>
        <w:autoSpaceDN w:val="0"/>
        <w:adjustRightInd w:val="0"/>
      </w:pPr>
    </w:p>
    <w:p w:rsidR="00C441E0" w:rsidRDefault="00C441E0" w:rsidP="00C441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151.110  Title Application </w:t>
      </w:r>
      <w:r w:rsidR="00521852">
        <w:rPr>
          <w:b/>
          <w:bCs/>
        </w:rPr>
        <w:t xml:space="preserve">– </w:t>
      </w:r>
      <w:r>
        <w:rPr>
          <w:b/>
          <w:bCs/>
        </w:rPr>
        <w:t>Returns and Payment</w:t>
      </w:r>
      <w:r>
        <w:t xml:space="preserve"> </w:t>
      </w:r>
    </w:p>
    <w:p w:rsidR="00C441E0" w:rsidRDefault="00C441E0" w:rsidP="00C441E0">
      <w:pPr>
        <w:widowControl w:val="0"/>
        <w:autoSpaceDE w:val="0"/>
        <w:autoSpaceDN w:val="0"/>
        <w:adjustRightInd w:val="0"/>
      </w:pPr>
    </w:p>
    <w:p w:rsidR="00C441E0" w:rsidRDefault="00C441E0" w:rsidP="00C441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purchaser shall file a return signed by the purchaser with the Department of Revenue on a form prescribed by the Department.</w:t>
      </w:r>
      <w:r>
        <w:t xml:space="preserve"> </w:t>
      </w:r>
    </w:p>
    <w:p w:rsidR="00F2438A" w:rsidRDefault="00F2438A" w:rsidP="00812819">
      <w:pPr>
        <w:widowControl w:val="0"/>
        <w:autoSpaceDE w:val="0"/>
        <w:autoSpaceDN w:val="0"/>
        <w:adjustRightInd w:val="0"/>
      </w:pPr>
    </w:p>
    <w:p w:rsidR="00C441E0" w:rsidRDefault="00C441E0" w:rsidP="00C441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Such return and payment from the purchaser shall be submitted to the Department after the sale and shall be a condition to securing the title to the motor vehicle from the Secretary of State.</w:t>
      </w:r>
      <w:r>
        <w:t xml:space="preserve"> Section 3-1002 of the Illinois Vehicle Title &amp; Registration La</w:t>
      </w:r>
      <w:r w:rsidR="00521852">
        <w:t>w (Ill. Rev. Stat. 1987, ch. 95½</w:t>
      </w:r>
      <w:r>
        <w:t>, par. 3-1002).</w:t>
      </w:r>
      <w:r w:rsidR="007F3616" w:rsidRPr="007F3616">
        <w:t xml:space="preserve"> Such return and payment from the purchaser or transferee shall be submitted to the Department no later than 30 days after the sale or transfer of the vehicle.</w:t>
      </w:r>
      <w:r>
        <w:t xml:space="preserve"> </w:t>
      </w:r>
    </w:p>
    <w:p w:rsidR="00F2438A" w:rsidRDefault="00F2438A" w:rsidP="00812819">
      <w:pPr>
        <w:widowControl w:val="0"/>
        <w:autoSpaceDE w:val="0"/>
        <w:autoSpaceDN w:val="0"/>
        <w:adjustRightInd w:val="0"/>
      </w:pPr>
    </w:p>
    <w:p w:rsidR="00C441E0" w:rsidRDefault="00C441E0" w:rsidP="00C441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applicable tax depends upon the "model age" of the vehicle, such "model age" shall be calculated on the date of title application. </w:t>
      </w:r>
    </w:p>
    <w:p w:rsidR="00F2438A" w:rsidRDefault="00F2438A" w:rsidP="00812819">
      <w:pPr>
        <w:widowControl w:val="0"/>
        <w:autoSpaceDE w:val="0"/>
        <w:autoSpaceDN w:val="0"/>
        <w:adjustRightInd w:val="0"/>
      </w:pPr>
    </w:p>
    <w:p w:rsidR="00C441E0" w:rsidRDefault="00C441E0" w:rsidP="00C441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"model age" of the vehicle shall be determined by subtracting the model year of the vehicle from the year of the date of title application. </w:t>
      </w:r>
    </w:p>
    <w:p w:rsidR="007F3616" w:rsidRDefault="007F3616" w:rsidP="00812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616" w:rsidRDefault="007F3616" w:rsidP="00C441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5E3AEF">
        <w:t>11578</w:t>
      </w:r>
      <w:r>
        <w:t xml:space="preserve">, effective </w:t>
      </w:r>
      <w:r w:rsidR="005E3AEF">
        <w:t>September 1, 2021</w:t>
      </w:r>
      <w:r>
        <w:t>)</w:t>
      </w:r>
    </w:p>
    <w:sectPr w:rsidR="007F3616" w:rsidSect="00C44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1E0"/>
    <w:rsid w:val="0032640B"/>
    <w:rsid w:val="004A602C"/>
    <w:rsid w:val="00521852"/>
    <w:rsid w:val="005A3A44"/>
    <w:rsid w:val="005C3366"/>
    <w:rsid w:val="005E3AEF"/>
    <w:rsid w:val="007F3616"/>
    <w:rsid w:val="00812819"/>
    <w:rsid w:val="00C441E0"/>
    <w:rsid w:val="00DC04DE"/>
    <w:rsid w:val="00F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6E9046-244F-4BF6-AC16-ED53E944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521852"/>
    <w:pPr>
      <w:ind w:left="720" w:hanging="360"/>
    </w:pPr>
  </w:style>
  <w:style w:type="paragraph" w:styleId="BodyText">
    <w:name w:val="Body Text"/>
    <w:basedOn w:val="Normal"/>
    <w:rsid w:val="00521852"/>
    <w:pPr>
      <w:spacing w:after="120"/>
    </w:pPr>
  </w:style>
  <w:style w:type="paragraph" w:styleId="BodyTextIndent">
    <w:name w:val="Body Text Indent"/>
    <w:basedOn w:val="Normal"/>
    <w:rsid w:val="0052185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Shipley, Melissa A.</cp:lastModifiedBy>
  <cp:revision>4</cp:revision>
  <dcterms:created xsi:type="dcterms:W3CDTF">2021-08-20T14:06:00Z</dcterms:created>
  <dcterms:modified xsi:type="dcterms:W3CDTF">2021-09-15T14:16:00Z</dcterms:modified>
</cp:coreProperties>
</file>