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B7EA" w14:textId="77777777" w:rsidR="003C37E1" w:rsidRDefault="003C37E1" w:rsidP="003C37E1">
      <w:pPr>
        <w:widowControl w:val="0"/>
        <w:autoSpaceDE w:val="0"/>
        <w:autoSpaceDN w:val="0"/>
        <w:adjustRightInd w:val="0"/>
      </w:pPr>
    </w:p>
    <w:p w14:paraId="39117B47" w14:textId="25E7B6CD" w:rsidR="003C37E1" w:rsidRDefault="003C37E1" w:rsidP="003C37E1">
      <w:pPr>
        <w:widowControl w:val="0"/>
        <w:autoSpaceDE w:val="0"/>
        <w:autoSpaceDN w:val="0"/>
        <w:adjustRightInd w:val="0"/>
      </w:pPr>
      <w:r>
        <w:rPr>
          <w:b/>
          <w:bCs/>
        </w:rPr>
        <w:t xml:space="preserve">Section 130.2005  Persons Engaged in Nonprofit Service Enterprises and in Similar Enterprises Operated </w:t>
      </w:r>
      <w:r w:rsidR="00B8599A">
        <w:rPr>
          <w:b/>
          <w:bCs/>
        </w:rPr>
        <w:t>as</w:t>
      </w:r>
      <w:r>
        <w:rPr>
          <w:b/>
          <w:bCs/>
        </w:rPr>
        <w:t xml:space="preserve"> Businesses, and Suppliers of Such Persons</w:t>
      </w:r>
      <w:r>
        <w:t xml:space="preserve"> </w:t>
      </w:r>
    </w:p>
    <w:p w14:paraId="6EB32284" w14:textId="77777777" w:rsidR="003C37E1" w:rsidRDefault="003C37E1" w:rsidP="003C37E1">
      <w:pPr>
        <w:widowControl w:val="0"/>
        <w:autoSpaceDE w:val="0"/>
        <w:autoSpaceDN w:val="0"/>
        <w:adjustRightInd w:val="0"/>
      </w:pPr>
    </w:p>
    <w:p w14:paraId="694005FB" w14:textId="77777777" w:rsidR="003C37E1" w:rsidRDefault="003C37E1" w:rsidP="003C37E1">
      <w:pPr>
        <w:widowControl w:val="0"/>
        <w:autoSpaceDE w:val="0"/>
        <w:autoSpaceDN w:val="0"/>
        <w:adjustRightInd w:val="0"/>
        <w:ind w:left="1440" w:hanging="720"/>
      </w:pPr>
      <w:r>
        <w:t>a)</w:t>
      </w:r>
      <w:r>
        <w:tab/>
        <w:t xml:space="preserve">Sales by Nonprofit Service Organizations </w:t>
      </w:r>
    </w:p>
    <w:p w14:paraId="58325AE7" w14:textId="455CACB7" w:rsidR="003C37E1" w:rsidRDefault="003C37E1" w:rsidP="007218FA">
      <w:pPr>
        <w:widowControl w:val="0"/>
        <w:autoSpaceDE w:val="0"/>
        <w:autoSpaceDN w:val="0"/>
        <w:adjustRightInd w:val="0"/>
        <w:ind w:left="1440"/>
      </w:pPr>
      <w:r>
        <w:t>Effective August 1, 1961, nonprofit country clubs, boat clubs, employees' clubs or organizations</w:t>
      </w:r>
      <w:r w:rsidR="00A040CD">
        <w:t>,</w:t>
      </w:r>
      <w:r>
        <w:t xml:space="preserve"> and other nonprofit social, athletic</w:t>
      </w:r>
      <w:r w:rsidR="00B8599A">
        <w:t>,</w:t>
      </w:r>
      <w:r>
        <w:t xml:space="preserve"> or recreational organizations, lodges, patriotic organizations, fraternities, sororities, professional and trade associations, civic organizations, labor unions</w:t>
      </w:r>
      <w:r w:rsidR="00B8599A">
        <w:t>,</w:t>
      </w:r>
      <w:r>
        <w:t xml:space="preserve"> and other nonprofit persons who are not exclusively charitable, religious</w:t>
      </w:r>
      <w:r w:rsidR="00B8599A">
        <w:t>,</w:t>
      </w:r>
      <w:r>
        <w:t xml:space="preserve"> or educational organizations are liable for </w:t>
      </w:r>
      <w:r w:rsidR="00B8599A">
        <w:rPr>
          <w:color w:val="000000"/>
        </w:rPr>
        <w:t>retailers' occupation tax</w:t>
      </w:r>
      <w:r>
        <w:t xml:space="preserve"> when selling tangible personal property at retail to members, guests</w:t>
      </w:r>
      <w:r w:rsidR="00B8599A">
        <w:t>,</w:t>
      </w:r>
      <w:r>
        <w:t xml:space="preserve"> or others. </w:t>
      </w:r>
      <w:r w:rsidR="00B8599A">
        <w:t xml:space="preserve"> </w:t>
      </w:r>
      <w:r>
        <w:t>The same is true of exclusively charitable, religious</w:t>
      </w:r>
      <w:r w:rsidR="00B8599A">
        <w:t>,</w:t>
      </w:r>
      <w:r>
        <w:t xml:space="preserve"> or educational organizations and institutions with certain limited exceptions. </w:t>
      </w:r>
    </w:p>
    <w:p w14:paraId="1ED63F44" w14:textId="77777777" w:rsidR="00391A94" w:rsidRDefault="00391A94" w:rsidP="007218FA"/>
    <w:p w14:paraId="1C45C409" w14:textId="77777777" w:rsidR="003C37E1" w:rsidRDefault="003C37E1" w:rsidP="003C37E1">
      <w:pPr>
        <w:widowControl w:val="0"/>
        <w:autoSpaceDE w:val="0"/>
        <w:autoSpaceDN w:val="0"/>
        <w:adjustRightInd w:val="0"/>
        <w:ind w:left="2160" w:hanging="720"/>
      </w:pPr>
      <w:r>
        <w:t>1)</w:t>
      </w:r>
      <w:r>
        <w:tab/>
        <w:t xml:space="preserve">Scope of the Exemption </w:t>
      </w:r>
    </w:p>
    <w:p w14:paraId="3B7E46D1" w14:textId="77777777" w:rsidR="00391A94" w:rsidRDefault="00391A94" w:rsidP="007218FA"/>
    <w:p w14:paraId="766F8695" w14:textId="284230F0" w:rsidR="003C37E1" w:rsidRDefault="003C37E1" w:rsidP="003C37E1">
      <w:pPr>
        <w:widowControl w:val="0"/>
        <w:autoSpaceDE w:val="0"/>
        <w:autoSpaceDN w:val="0"/>
        <w:adjustRightInd w:val="0"/>
        <w:ind w:left="2880" w:hanging="720"/>
      </w:pPr>
      <w:r>
        <w:t>A)</w:t>
      </w:r>
      <w:r>
        <w:tab/>
        <w:t xml:space="preserve">There still are some very limited exemptions </w:t>
      </w:r>
      <w:r w:rsidR="00B8599A">
        <w:t>under</w:t>
      </w:r>
      <w:r>
        <w:t xml:space="preserve"> the Retailers' Occupation Tax </w:t>
      </w:r>
      <w:r w:rsidR="00B8599A">
        <w:rPr>
          <w:color w:val="000000"/>
        </w:rPr>
        <w:t xml:space="preserve">Act ("Act") </w:t>
      </w:r>
      <w:r>
        <w:t>for sales by exclusively charitable, religious</w:t>
      </w:r>
      <w:r w:rsidR="00B8599A">
        <w:t>,</w:t>
      </w:r>
      <w:r>
        <w:t xml:space="preserve"> and educational organizations and institutions.  However, the exemption is not available unless the selling organization or institution </w:t>
      </w:r>
      <w:r w:rsidR="00B8599A">
        <w:rPr>
          <w:color w:val="000000"/>
        </w:rPr>
        <w:t>qualifies</w:t>
      </w:r>
      <w:r>
        <w:t xml:space="preserve"> as an "exclusively" charitable, religious</w:t>
      </w:r>
      <w:r w:rsidR="00B8599A">
        <w:t>,</w:t>
      </w:r>
      <w:r>
        <w:t xml:space="preserve"> or educational organization or institution. </w:t>
      </w:r>
    </w:p>
    <w:p w14:paraId="2F8AE6FC" w14:textId="77777777" w:rsidR="00391A94" w:rsidRDefault="00391A94" w:rsidP="007218FA"/>
    <w:p w14:paraId="7ECC17E7" w14:textId="38D9638F" w:rsidR="003C37E1" w:rsidRDefault="003C37E1" w:rsidP="003C37E1">
      <w:pPr>
        <w:widowControl w:val="0"/>
        <w:autoSpaceDE w:val="0"/>
        <w:autoSpaceDN w:val="0"/>
        <w:adjustRightInd w:val="0"/>
        <w:ind w:left="2880" w:hanging="720"/>
      </w:pPr>
      <w:r>
        <w:t>B)</w:t>
      </w:r>
      <w:r>
        <w:tab/>
        <w:t xml:space="preserve">It is not enough simply to be a nonprofit organization or institution. In case of doubt concerning any such seller's </w:t>
      </w:r>
      <w:r w:rsidR="00B8599A">
        <w:rPr>
          <w:color w:val="000000"/>
        </w:rPr>
        <w:t>retailers' occupation tax obligation</w:t>
      </w:r>
      <w:r>
        <w:t xml:space="preserve">, apply to the Department of Revenue for a letter ruling, submitting copies of the </w:t>
      </w:r>
      <w:r w:rsidR="00B8599A">
        <w:rPr>
          <w:color w:val="000000"/>
        </w:rPr>
        <w:t>charter or constitution and bylaws</w:t>
      </w:r>
      <w:r>
        <w:t xml:space="preserve"> and other relevant information for this purpose. </w:t>
      </w:r>
    </w:p>
    <w:p w14:paraId="76BDE842" w14:textId="77777777" w:rsidR="00391A94" w:rsidRDefault="00391A94" w:rsidP="007218FA"/>
    <w:p w14:paraId="6E84292E" w14:textId="3AD28580" w:rsidR="003C37E1" w:rsidRDefault="003C37E1" w:rsidP="003C37E1">
      <w:pPr>
        <w:widowControl w:val="0"/>
        <w:autoSpaceDE w:val="0"/>
        <w:autoSpaceDN w:val="0"/>
        <w:adjustRightInd w:val="0"/>
        <w:ind w:left="2880" w:hanging="720"/>
      </w:pPr>
      <w:r>
        <w:t>C)</w:t>
      </w:r>
      <w:r>
        <w:tab/>
        <w:t>The exemption that is available under some circumstances for sales by exclusively charitable, religious</w:t>
      </w:r>
      <w:r w:rsidR="00B8599A">
        <w:t>,</w:t>
      </w:r>
      <w:r>
        <w:t xml:space="preserve"> or educational organizations or institutions is not available in </w:t>
      </w:r>
      <w:r w:rsidR="00B8599A">
        <w:rPr>
          <w:color w:val="000000"/>
        </w:rPr>
        <w:t>all situations.  For instance</w:t>
      </w:r>
      <w:r>
        <w:t xml:space="preserve">, </w:t>
      </w:r>
      <w:r w:rsidR="00B8599A">
        <w:rPr>
          <w:color w:val="000000"/>
        </w:rPr>
        <w:t>the exemption does not apply</w:t>
      </w:r>
      <w:r w:rsidR="00B8599A">
        <w:t xml:space="preserve"> </w:t>
      </w:r>
      <w:r>
        <w:t xml:space="preserve">to sales by other kinds of nonprofit organizations </w:t>
      </w:r>
      <w:r w:rsidR="00B8599A">
        <w:t xml:space="preserve">such </w:t>
      </w:r>
      <w:r>
        <w:t xml:space="preserve">as civic clubs, nonprofit social and recreational organizations, patriotic organizations, lodges and their auxiliaries, trade associations, etc.  Even though the latter types of organizations do </w:t>
      </w:r>
      <w:r w:rsidR="00B8599A">
        <w:rPr>
          <w:color w:val="000000"/>
        </w:rPr>
        <w:t>a considerable amount of</w:t>
      </w:r>
      <w:r>
        <w:t xml:space="preserve"> charitable work, they are not "exclusively" charitable organizations under Illinois Supreme Court decisions, so any retail selling </w:t>
      </w:r>
      <w:r w:rsidR="00B8599A">
        <w:t>that</w:t>
      </w:r>
      <w:r>
        <w:t xml:space="preserve"> they do </w:t>
      </w:r>
      <w:r w:rsidR="00B8599A">
        <w:rPr>
          <w:color w:val="000000"/>
        </w:rPr>
        <w:t>is</w:t>
      </w:r>
      <w:r>
        <w:t xml:space="preserve"> subject to the </w:t>
      </w:r>
      <w:r w:rsidR="00B8599A">
        <w:rPr>
          <w:color w:val="000000"/>
        </w:rPr>
        <w:t>Act</w:t>
      </w:r>
      <w:r>
        <w:t xml:space="preserve">. </w:t>
      </w:r>
    </w:p>
    <w:p w14:paraId="5F2CB7A1" w14:textId="77777777" w:rsidR="00391A94" w:rsidRDefault="00391A94" w:rsidP="007218FA"/>
    <w:p w14:paraId="518D874F" w14:textId="3958549F" w:rsidR="003C37E1" w:rsidRDefault="003C37E1" w:rsidP="003C37E1">
      <w:pPr>
        <w:widowControl w:val="0"/>
        <w:autoSpaceDE w:val="0"/>
        <w:autoSpaceDN w:val="0"/>
        <w:adjustRightInd w:val="0"/>
        <w:ind w:left="2880" w:hanging="720"/>
      </w:pPr>
      <w:r>
        <w:t>D)</w:t>
      </w:r>
      <w:r>
        <w:tab/>
        <w:t xml:space="preserve">Some of the kinds of organizations </w:t>
      </w:r>
      <w:r w:rsidR="00B8599A">
        <w:t>that</w:t>
      </w:r>
      <w:r>
        <w:t xml:space="preserve"> qualify as exclusively charitable organizations are Parent-Teacher organizations, the American National Red Cross, Community Fund or United Fund organizations, the Y.M.C.A., the Y.W.C.A., Boy Scout organizations</w:t>
      </w:r>
      <w:r w:rsidR="00A040CD">
        <w:t>,</w:t>
      </w:r>
      <w:r>
        <w:t xml:space="preserve"> and Girl Scout organizations. </w:t>
      </w:r>
    </w:p>
    <w:p w14:paraId="3D8CCA26" w14:textId="77777777" w:rsidR="00391A94" w:rsidRDefault="00391A94" w:rsidP="007218FA"/>
    <w:p w14:paraId="5D33F596" w14:textId="0CB3186E" w:rsidR="003C37E1" w:rsidRDefault="003C37E1" w:rsidP="003C37E1">
      <w:pPr>
        <w:widowControl w:val="0"/>
        <w:autoSpaceDE w:val="0"/>
        <w:autoSpaceDN w:val="0"/>
        <w:adjustRightInd w:val="0"/>
        <w:ind w:left="2880" w:hanging="720"/>
      </w:pPr>
      <w:r>
        <w:t>E)</w:t>
      </w:r>
      <w:r>
        <w:tab/>
        <w:t>Exclusively charitable, religious</w:t>
      </w:r>
      <w:r w:rsidR="00A040CD">
        <w:t>,</w:t>
      </w:r>
      <w:r>
        <w:t xml:space="preserve"> and educational organizations incur </w:t>
      </w:r>
      <w:r w:rsidR="00B8599A">
        <w:rPr>
          <w:color w:val="000000"/>
        </w:rPr>
        <w:t>retailers' occupation tax</w:t>
      </w:r>
      <w:r>
        <w:t xml:space="preserve"> liability when they engage in selling tangible personal property at retail except in three situations</w:t>
      </w:r>
      <w:r w:rsidR="005633E1" w:rsidRPr="005633E1">
        <w:rPr>
          <w:color w:val="000000"/>
        </w:rPr>
        <w:t xml:space="preserve"> </w:t>
      </w:r>
      <w:r w:rsidR="005633E1">
        <w:rPr>
          <w:color w:val="000000"/>
        </w:rPr>
        <w:t>as provided in subsections (a)(2), (a)(3), and (a)(4)</w:t>
      </w:r>
      <w:r>
        <w:t xml:space="preserve">. </w:t>
      </w:r>
    </w:p>
    <w:p w14:paraId="2D6156E8" w14:textId="77777777" w:rsidR="00391A94" w:rsidRDefault="00391A94" w:rsidP="007218FA"/>
    <w:p w14:paraId="0A4FCCD7" w14:textId="4DBCDE12" w:rsidR="003C37E1" w:rsidRDefault="003C37E1" w:rsidP="003C37E1">
      <w:pPr>
        <w:widowControl w:val="0"/>
        <w:autoSpaceDE w:val="0"/>
        <w:autoSpaceDN w:val="0"/>
        <w:adjustRightInd w:val="0"/>
        <w:ind w:left="2160" w:hanging="720"/>
      </w:pPr>
      <w:r>
        <w:t>2)</w:t>
      </w:r>
      <w:r>
        <w:tab/>
        <w:t xml:space="preserve">Sales to Members, </w:t>
      </w:r>
      <w:r w:rsidR="005633E1">
        <w:t>etc</w:t>
      </w:r>
      <w:r>
        <w:t xml:space="preserve">. </w:t>
      </w:r>
    </w:p>
    <w:p w14:paraId="3271FD51" w14:textId="77777777" w:rsidR="00391A94" w:rsidRDefault="00391A94" w:rsidP="007218FA"/>
    <w:p w14:paraId="5A0FE284" w14:textId="5A323F7A" w:rsidR="003C37E1" w:rsidRDefault="003C37E1" w:rsidP="003C37E1">
      <w:pPr>
        <w:widowControl w:val="0"/>
        <w:autoSpaceDE w:val="0"/>
        <w:autoSpaceDN w:val="0"/>
        <w:adjustRightInd w:val="0"/>
        <w:ind w:left="2880" w:hanging="720"/>
      </w:pPr>
      <w:r>
        <w:t>A)</w:t>
      </w:r>
      <w:r>
        <w:tab/>
        <w:t>The first exception is that the sales by such an organization are not taxable if they are made to the organization's members, to its students in the case of a school</w:t>
      </w:r>
      <w:r w:rsidR="005633E1">
        <w:t>,</w:t>
      </w:r>
      <w:r>
        <w:t xml:space="preserve"> or to its patients in the case of a nonprofit hospital </w:t>
      </w:r>
      <w:r w:rsidR="005633E1">
        <w:t>that</w:t>
      </w:r>
      <w:r>
        <w:t xml:space="preserve"> qualifies as a charitable institution, primarily for the purposes of the selling organization. </w:t>
      </w:r>
    </w:p>
    <w:p w14:paraId="2E71D6D8" w14:textId="77777777" w:rsidR="00391A94" w:rsidRDefault="00391A94" w:rsidP="007218FA"/>
    <w:p w14:paraId="604BDDBB" w14:textId="235ECEE1" w:rsidR="003C37E1" w:rsidRDefault="003C37E1" w:rsidP="003C37E1">
      <w:pPr>
        <w:widowControl w:val="0"/>
        <w:autoSpaceDE w:val="0"/>
        <w:autoSpaceDN w:val="0"/>
        <w:adjustRightInd w:val="0"/>
        <w:ind w:left="2880" w:hanging="720"/>
      </w:pPr>
      <w:r>
        <w:t>B)</w:t>
      </w:r>
      <w:r>
        <w:tab/>
        <w:t>Examples of sales that come under this exemption are sales of uniforms, insignia</w:t>
      </w:r>
      <w:r w:rsidR="005633E1">
        <w:t>,</w:t>
      </w:r>
      <w:r>
        <w:t xml:space="preserve"> and Scouting equipment by Scout organizations to their members; sales of Bibles by a church to its members</w:t>
      </w:r>
      <w:r w:rsidR="005633E1">
        <w:t>;</w:t>
      </w:r>
      <w:r>
        <w:t xml:space="preserve"> and sales of choir robes by a church to the members of the church's </w:t>
      </w:r>
      <w:r w:rsidR="005633E1">
        <w:rPr>
          <w:color w:val="000000"/>
        </w:rPr>
        <w:t>choir</w:t>
      </w:r>
      <w:r>
        <w:t xml:space="preserve">. </w:t>
      </w:r>
      <w:r w:rsidR="005633E1">
        <w:t xml:space="preserve"> </w:t>
      </w:r>
      <w:r>
        <w:t xml:space="preserve">The selling organization would incur </w:t>
      </w:r>
      <w:r w:rsidR="005633E1">
        <w:rPr>
          <w:color w:val="000000"/>
        </w:rPr>
        <w:t>retailers' occupation tax</w:t>
      </w:r>
      <w:r>
        <w:t xml:space="preserve"> liability if it should engage in selling any of the foregoing items at retail to the public. </w:t>
      </w:r>
    </w:p>
    <w:p w14:paraId="598630CA" w14:textId="77777777" w:rsidR="00391A94" w:rsidRDefault="00391A94" w:rsidP="007218FA"/>
    <w:p w14:paraId="0C0A97C4" w14:textId="5D0B9075" w:rsidR="003C37E1" w:rsidRDefault="003C37E1" w:rsidP="003C37E1">
      <w:pPr>
        <w:widowControl w:val="0"/>
        <w:autoSpaceDE w:val="0"/>
        <w:autoSpaceDN w:val="0"/>
        <w:adjustRightInd w:val="0"/>
        <w:ind w:left="2880" w:hanging="720"/>
      </w:pPr>
      <w:r>
        <w:t>C)</w:t>
      </w:r>
      <w:r>
        <w:tab/>
        <w:t xml:space="preserve">The selling of </w:t>
      </w:r>
      <w:r w:rsidR="005633E1">
        <w:rPr>
          <w:color w:val="000000"/>
        </w:rPr>
        <w:t>schoolbooks</w:t>
      </w:r>
      <w:r>
        <w:t xml:space="preserve"> and school supplies by schools at retail to students shall not be deemed to be "primarily for the purpose of" the school </w:t>
      </w:r>
      <w:r w:rsidR="005633E1">
        <w:rPr>
          <w:color w:val="000000"/>
        </w:rPr>
        <w:t>that</w:t>
      </w:r>
      <w:r>
        <w:t xml:space="preserve"> does such selling.  Consequently, schools incur </w:t>
      </w:r>
      <w:r w:rsidR="005633E1">
        <w:rPr>
          <w:color w:val="000000"/>
        </w:rPr>
        <w:t>retailers' occupation tax</w:t>
      </w:r>
      <w:r>
        <w:t xml:space="preserve"> liability when they engage in selling </w:t>
      </w:r>
      <w:r w:rsidR="005633E1">
        <w:rPr>
          <w:color w:val="000000"/>
        </w:rPr>
        <w:t>schoolbooks</w:t>
      </w:r>
      <w:r>
        <w:t xml:space="preserve"> or school supplies at retail to their students or to others. </w:t>
      </w:r>
    </w:p>
    <w:p w14:paraId="0D6D00A4" w14:textId="77777777" w:rsidR="00391A94" w:rsidRDefault="00391A94" w:rsidP="007218FA"/>
    <w:p w14:paraId="29BE3D2A" w14:textId="77777777" w:rsidR="003C37E1" w:rsidRDefault="003C37E1" w:rsidP="003C37E1">
      <w:pPr>
        <w:widowControl w:val="0"/>
        <w:autoSpaceDE w:val="0"/>
        <w:autoSpaceDN w:val="0"/>
        <w:adjustRightInd w:val="0"/>
        <w:ind w:left="2160" w:hanging="720"/>
      </w:pPr>
      <w:r>
        <w:t>3)</w:t>
      </w:r>
      <w:r>
        <w:tab/>
        <w:t xml:space="preserve">Noncompetitive Sales </w:t>
      </w:r>
    </w:p>
    <w:p w14:paraId="023D46D5" w14:textId="77777777" w:rsidR="00391A94" w:rsidRDefault="00391A94" w:rsidP="007218FA"/>
    <w:p w14:paraId="03D3134D" w14:textId="1FB1BF88" w:rsidR="003C37E1" w:rsidRDefault="003C37E1" w:rsidP="003C37E1">
      <w:pPr>
        <w:widowControl w:val="0"/>
        <w:autoSpaceDE w:val="0"/>
        <w:autoSpaceDN w:val="0"/>
        <w:adjustRightInd w:val="0"/>
        <w:ind w:left="2880" w:hanging="720"/>
      </w:pPr>
      <w:r>
        <w:t>A)</w:t>
      </w:r>
      <w:r>
        <w:tab/>
        <w:t>The second exception is that sales by exclusively charitable, religious</w:t>
      </w:r>
      <w:r w:rsidR="005633E1">
        <w:t>,</w:t>
      </w:r>
      <w:r>
        <w:t xml:space="preserve"> or educational organizations are not </w:t>
      </w:r>
      <w:r w:rsidR="005633E1">
        <w:rPr>
          <w:color w:val="000000"/>
        </w:rPr>
        <w:t>taxable if</w:t>
      </w:r>
      <w:r>
        <w:t xml:space="preserve"> it can be said that such selling is noncompetitive with business establishments. </w:t>
      </w:r>
    </w:p>
    <w:p w14:paraId="5398341C" w14:textId="77777777" w:rsidR="00391A94" w:rsidRDefault="00391A94" w:rsidP="007218FA"/>
    <w:p w14:paraId="1113FD6B" w14:textId="77777777" w:rsidR="003C37E1" w:rsidRDefault="003C37E1" w:rsidP="003C37E1">
      <w:pPr>
        <w:widowControl w:val="0"/>
        <w:autoSpaceDE w:val="0"/>
        <w:autoSpaceDN w:val="0"/>
        <w:adjustRightInd w:val="0"/>
        <w:ind w:left="2880" w:hanging="720"/>
      </w:pPr>
      <w:r>
        <w:t>B)</w:t>
      </w:r>
      <w:r>
        <w:tab/>
        <w:t xml:space="preserve">The Attorney General has laid down the following tests for determining that such selling is noncompetitive: </w:t>
      </w:r>
    </w:p>
    <w:p w14:paraId="46EDA19A" w14:textId="77777777" w:rsidR="00391A94" w:rsidRDefault="00391A94" w:rsidP="007218FA"/>
    <w:p w14:paraId="255D5F79" w14:textId="77777777" w:rsidR="003C37E1" w:rsidRDefault="003C37E1" w:rsidP="003C37E1">
      <w:pPr>
        <w:widowControl w:val="0"/>
        <w:autoSpaceDE w:val="0"/>
        <w:autoSpaceDN w:val="0"/>
        <w:adjustRightInd w:val="0"/>
        <w:ind w:left="3600" w:hanging="720"/>
      </w:pPr>
      <w:proofErr w:type="spellStart"/>
      <w:r>
        <w:t>i</w:t>
      </w:r>
      <w:proofErr w:type="spellEnd"/>
      <w:r>
        <w:t>)</w:t>
      </w:r>
      <w:r>
        <w:tab/>
        <w:t xml:space="preserve">The transactions are conducted by members of the charitable entity and not by any franchisee or licensee. </w:t>
      </w:r>
    </w:p>
    <w:p w14:paraId="0A246639" w14:textId="77777777" w:rsidR="00391A94" w:rsidRDefault="00391A94" w:rsidP="007218FA"/>
    <w:p w14:paraId="31725434" w14:textId="77777777" w:rsidR="003C37E1" w:rsidRDefault="003C37E1" w:rsidP="003C37E1">
      <w:pPr>
        <w:widowControl w:val="0"/>
        <w:autoSpaceDE w:val="0"/>
        <w:autoSpaceDN w:val="0"/>
        <w:adjustRightInd w:val="0"/>
        <w:ind w:left="3600" w:hanging="720"/>
      </w:pPr>
      <w:r>
        <w:t>ii)</w:t>
      </w:r>
      <w:r>
        <w:tab/>
        <w:t xml:space="preserve">All of the proceeds must go to the charity. </w:t>
      </w:r>
    </w:p>
    <w:p w14:paraId="0A150AE9" w14:textId="77777777" w:rsidR="00391A94" w:rsidRDefault="00391A94" w:rsidP="007218FA"/>
    <w:p w14:paraId="64505313" w14:textId="010D94E2" w:rsidR="003C37E1" w:rsidRDefault="003C37E1" w:rsidP="003C37E1">
      <w:pPr>
        <w:widowControl w:val="0"/>
        <w:autoSpaceDE w:val="0"/>
        <w:autoSpaceDN w:val="0"/>
        <w:adjustRightInd w:val="0"/>
        <w:ind w:left="3600" w:hanging="720"/>
      </w:pPr>
      <w:r>
        <w:t>iii)</w:t>
      </w:r>
      <w:r>
        <w:tab/>
        <w:t xml:space="preserve">The transaction must not be a continuing one but rather should be held either annually or a reasonably small </w:t>
      </w:r>
      <w:r>
        <w:lastRenderedPageBreak/>
        <w:t xml:space="preserve">number of times within a year.  The test of reasonableness would be an administrative decision, to be made by the Department. </w:t>
      </w:r>
    </w:p>
    <w:p w14:paraId="788FF636" w14:textId="77777777" w:rsidR="00391A94" w:rsidRDefault="00391A94" w:rsidP="007218FA"/>
    <w:p w14:paraId="45E56E8D" w14:textId="77777777" w:rsidR="003C37E1" w:rsidRDefault="003C37E1" w:rsidP="003C37E1">
      <w:pPr>
        <w:widowControl w:val="0"/>
        <w:autoSpaceDE w:val="0"/>
        <w:autoSpaceDN w:val="0"/>
        <w:adjustRightInd w:val="0"/>
        <w:ind w:left="3600" w:hanging="720"/>
      </w:pPr>
      <w:r>
        <w:t>iv)</w:t>
      </w:r>
      <w:r>
        <w:tab/>
        <w:t xml:space="preserve">The reasonably ascertainable dominant motive of most transferees of the items sold must be the making of a charitable contribution, with the transfer of property being merely incidental and secondary to the dominant purpose of making a gift to the charity. </w:t>
      </w:r>
    </w:p>
    <w:p w14:paraId="0DCEF7A9" w14:textId="77777777" w:rsidR="00391A94" w:rsidRDefault="00391A94" w:rsidP="007218FA"/>
    <w:p w14:paraId="57FFB91A" w14:textId="77777777" w:rsidR="003C37E1" w:rsidRDefault="003C37E1" w:rsidP="003C37E1">
      <w:pPr>
        <w:widowControl w:val="0"/>
        <w:autoSpaceDE w:val="0"/>
        <w:autoSpaceDN w:val="0"/>
        <w:adjustRightInd w:val="0"/>
        <w:ind w:left="2880" w:hanging="720"/>
      </w:pPr>
      <w:r>
        <w:t>C)</w:t>
      </w:r>
      <w:r>
        <w:tab/>
        <w:t xml:space="preserve">In addition, the Attorney General has stated that there are these further considerations for the purpose of furnishing some guides to the resolution of questions raised by each individual situation: </w:t>
      </w:r>
    </w:p>
    <w:p w14:paraId="086D08D2" w14:textId="77777777" w:rsidR="00391A94" w:rsidRDefault="00391A94" w:rsidP="007218FA"/>
    <w:p w14:paraId="59F802C1" w14:textId="77777777" w:rsidR="003C37E1" w:rsidRDefault="003C37E1" w:rsidP="003C37E1">
      <w:pPr>
        <w:widowControl w:val="0"/>
        <w:autoSpaceDE w:val="0"/>
        <w:autoSpaceDN w:val="0"/>
        <w:adjustRightInd w:val="0"/>
        <w:ind w:left="3600" w:hanging="720"/>
      </w:pPr>
      <w:proofErr w:type="spellStart"/>
      <w:r>
        <w:t>i</w:t>
      </w:r>
      <w:proofErr w:type="spellEnd"/>
      <w:r>
        <w:t>)</w:t>
      </w:r>
      <w:r>
        <w:tab/>
        <w:t xml:space="preserve">The nature of the particular item sold.  All other things being equal, the decision as to candy might well be different from the decision as to refrigerators. </w:t>
      </w:r>
    </w:p>
    <w:p w14:paraId="1A8E953C" w14:textId="77777777" w:rsidR="00391A94" w:rsidRDefault="00391A94" w:rsidP="007218FA"/>
    <w:p w14:paraId="6AFFE095" w14:textId="77777777" w:rsidR="003C37E1" w:rsidRDefault="003C37E1" w:rsidP="003C37E1">
      <w:pPr>
        <w:widowControl w:val="0"/>
        <w:autoSpaceDE w:val="0"/>
        <w:autoSpaceDN w:val="0"/>
        <w:adjustRightInd w:val="0"/>
        <w:ind w:left="3600" w:hanging="720"/>
      </w:pPr>
      <w:r>
        <w:t>ii)</w:t>
      </w:r>
      <w:r>
        <w:tab/>
        <w:t xml:space="preserve">The character of the particular sale, and the real practical effect upon punitive competition. </w:t>
      </w:r>
    </w:p>
    <w:p w14:paraId="7557A066" w14:textId="77777777" w:rsidR="00391A94" w:rsidRDefault="00391A94" w:rsidP="007218FA"/>
    <w:p w14:paraId="3DB15507" w14:textId="2AF99B02" w:rsidR="003C37E1" w:rsidRDefault="003C37E1" w:rsidP="003C37E1">
      <w:pPr>
        <w:widowControl w:val="0"/>
        <w:autoSpaceDE w:val="0"/>
        <w:autoSpaceDN w:val="0"/>
        <w:adjustRightInd w:val="0"/>
        <w:ind w:left="2880" w:hanging="720"/>
      </w:pPr>
      <w:r>
        <w:t>D)</w:t>
      </w:r>
      <w:r>
        <w:tab/>
        <w:t>Under this second exception, examples of exempt sales are infrequent sales of cookies, doughnuts, candy, calendars</w:t>
      </w:r>
      <w:r w:rsidR="00A040CD">
        <w:t>,</w:t>
      </w:r>
      <w:r>
        <w:t xml:space="preserve"> or Christmas trees by Scout organizations</w:t>
      </w:r>
      <w:r w:rsidR="005633E1">
        <w:t>,</w:t>
      </w:r>
      <w:r>
        <w:t xml:space="preserve"> by other exclusively charitable organizations</w:t>
      </w:r>
      <w:r w:rsidR="00A040CD">
        <w:t>,</w:t>
      </w:r>
      <w:r>
        <w:t xml:space="preserve"> or by exclusively religious organizations.  In this category, the Attorney General's opinion stresses that the sale must be infrequent, and that the dominant motive of the purchase must be the making of a donation to the charitable or religious organization </w:t>
      </w:r>
      <w:r w:rsidR="005633E1">
        <w:t>that</w:t>
      </w:r>
      <w:r>
        <w:t xml:space="preserve"> conducts the sale, rather than the acquisition of property. </w:t>
      </w:r>
    </w:p>
    <w:p w14:paraId="5717BDA4" w14:textId="77777777" w:rsidR="00391A94" w:rsidRDefault="00391A94" w:rsidP="007218FA"/>
    <w:p w14:paraId="44D31D16" w14:textId="0BADD528" w:rsidR="003C37E1" w:rsidRDefault="003C37E1" w:rsidP="003C37E1">
      <w:pPr>
        <w:widowControl w:val="0"/>
        <w:autoSpaceDE w:val="0"/>
        <w:autoSpaceDN w:val="0"/>
        <w:adjustRightInd w:val="0"/>
        <w:ind w:left="2880" w:hanging="720"/>
      </w:pPr>
      <w:r>
        <w:t>E)</w:t>
      </w:r>
      <w:r>
        <w:tab/>
        <w:t xml:space="preserve">Even if the sale to the public occurs only once a year, the charitable or religious organization </w:t>
      </w:r>
      <w:r w:rsidR="005633E1">
        <w:rPr>
          <w:color w:val="000000"/>
        </w:rPr>
        <w:t>that</w:t>
      </w:r>
      <w:r>
        <w:t xml:space="preserve"> conducts the sale would incur </w:t>
      </w:r>
      <w:r w:rsidR="005633E1">
        <w:rPr>
          <w:color w:val="000000"/>
        </w:rPr>
        <w:t>retailers' occupation tax</w:t>
      </w:r>
      <w:r>
        <w:t xml:space="preserve"> liability if it sells hats, greeting cards</w:t>
      </w:r>
      <w:r w:rsidR="00A040CD">
        <w:t>,</w:t>
      </w:r>
      <w:r>
        <w:t xml:space="preserve"> or other items for which the dominant motive of the purchase is the acquisition of the property rather than the exchanging of the property merely as a token for the making of a donation. </w:t>
      </w:r>
    </w:p>
    <w:p w14:paraId="720FAD08" w14:textId="77777777" w:rsidR="00391A94" w:rsidRDefault="00391A94" w:rsidP="007218FA"/>
    <w:p w14:paraId="5E6DF627" w14:textId="77777777" w:rsidR="003C37E1" w:rsidRDefault="003C37E1" w:rsidP="003C37E1">
      <w:pPr>
        <w:widowControl w:val="0"/>
        <w:autoSpaceDE w:val="0"/>
        <w:autoSpaceDN w:val="0"/>
        <w:adjustRightInd w:val="0"/>
        <w:ind w:left="2160" w:hanging="720"/>
      </w:pPr>
      <w:r>
        <w:t>4)</w:t>
      </w:r>
      <w:r>
        <w:tab/>
        <w:t xml:space="preserve">Occasional Dinners and Similar Activities </w:t>
      </w:r>
    </w:p>
    <w:p w14:paraId="3B8925E3" w14:textId="77777777" w:rsidR="00391A94" w:rsidRDefault="00391A94" w:rsidP="007218FA"/>
    <w:p w14:paraId="177F48A3" w14:textId="26D713FC" w:rsidR="003C37E1" w:rsidRDefault="003C37E1" w:rsidP="003C37E1">
      <w:pPr>
        <w:widowControl w:val="0"/>
        <w:autoSpaceDE w:val="0"/>
        <w:autoSpaceDN w:val="0"/>
        <w:adjustRightInd w:val="0"/>
        <w:ind w:left="2880" w:hanging="720"/>
      </w:pPr>
      <w:r>
        <w:t>A)</w:t>
      </w:r>
      <w:r>
        <w:tab/>
        <w:t>The third exception is that occasional dinners, socials</w:t>
      </w:r>
      <w:r w:rsidR="005633E1">
        <w:t>,</w:t>
      </w:r>
      <w:r>
        <w:t xml:space="preserve"> or other similar activities conducted by exclusively charitable, religious</w:t>
      </w:r>
      <w:r w:rsidR="004376F7">
        <w:t>,</w:t>
      </w:r>
      <w:r>
        <w:t xml:space="preserve"> or educational organizations or institutions are not taxable, whether or not such activities are open to the public.  This exemption extends to occasional dinners, ice cream socials, fun fairs, carnivals, </w:t>
      </w:r>
      <w:r>
        <w:lastRenderedPageBreak/>
        <w:t>rummage sales, bazaars, bake sales</w:t>
      </w:r>
      <w:r w:rsidR="004376F7">
        <w:t>,</w:t>
      </w:r>
      <w:r>
        <w:t xml:space="preserve"> and the like, when conducted by exclusively charitable, religious</w:t>
      </w:r>
      <w:r w:rsidR="004376F7">
        <w:t>,</w:t>
      </w:r>
      <w:r>
        <w:t xml:space="preserve"> or educational organizations or institutions, whether the items that are sold are purchased or donated for the purposes of the sale, and even if the sale is open to the public. </w:t>
      </w:r>
    </w:p>
    <w:p w14:paraId="09126085" w14:textId="77777777" w:rsidR="00391A94" w:rsidRDefault="00391A94" w:rsidP="007218FA"/>
    <w:p w14:paraId="210D96D9" w14:textId="77777777" w:rsidR="003C37E1" w:rsidRDefault="003C37E1" w:rsidP="003C37E1">
      <w:pPr>
        <w:widowControl w:val="0"/>
        <w:autoSpaceDE w:val="0"/>
        <w:autoSpaceDN w:val="0"/>
        <w:adjustRightInd w:val="0"/>
        <w:ind w:left="2880" w:hanging="720"/>
      </w:pPr>
      <w:r>
        <w:t>B)</w:t>
      </w:r>
      <w:r>
        <w:tab/>
        <w:t xml:space="preserve">For the purposes of this exemption, "occasional" means not more than twice in any calendar year.  Where more than two events are held in any calendar year, the organization or institution may select which two events held within that year will be considered exempt.  Once the organization or institution has made the selections, the selections cannot be changed.  All other events in that year will be considered taxable. </w:t>
      </w:r>
    </w:p>
    <w:p w14:paraId="2160D614" w14:textId="77777777" w:rsidR="00391A94" w:rsidRDefault="00391A94" w:rsidP="007218FA"/>
    <w:p w14:paraId="1B018F8A" w14:textId="242663B8" w:rsidR="003C37E1" w:rsidRDefault="003C37E1" w:rsidP="003C37E1">
      <w:pPr>
        <w:widowControl w:val="0"/>
        <w:autoSpaceDE w:val="0"/>
        <w:autoSpaceDN w:val="0"/>
        <w:adjustRightInd w:val="0"/>
        <w:ind w:left="2880" w:hanging="720"/>
      </w:pPr>
      <w:r>
        <w:t>C)</w:t>
      </w:r>
      <w:r>
        <w:tab/>
        <w:t>This exemption does not extend to "occasional" sales, by exclusively charitable, religious</w:t>
      </w:r>
      <w:r w:rsidR="004376F7">
        <w:t>,</w:t>
      </w:r>
      <w:r>
        <w:t xml:space="preserve"> or educational organizations or institutions, of hats, greeting cards, cookbooks, flag kits</w:t>
      </w:r>
      <w:r w:rsidR="00A040CD">
        <w:t>,</w:t>
      </w:r>
      <w:r>
        <w:t xml:space="preserve"> and other similar items because these are not "occasional</w:t>
      </w:r>
      <w:r w:rsidR="004376F7">
        <w:t>"</w:t>
      </w:r>
      <w:r>
        <w:t xml:space="preserve"> dinners, socials or similar activities within the meaning of the Act, and the selling of these kinds of items at retail even on an occasional basis does generally place the selling organization in substantial competition with business establishments. </w:t>
      </w:r>
    </w:p>
    <w:p w14:paraId="25EC658B" w14:textId="77777777" w:rsidR="00391A94" w:rsidRDefault="00391A94" w:rsidP="007218FA"/>
    <w:p w14:paraId="7900591D" w14:textId="77777777" w:rsidR="003C37E1" w:rsidRDefault="003C37E1" w:rsidP="003C37E1">
      <w:pPr>
        <w:widowControl w:val="0"/>
        <w:autoSpaceDE w:val="0"/>
        <w:autoSpaceDN w:val="0"/>
        <w:adjustRightInd w:val="0"/>
        <w:ind w:left="1440" w:hanging="720"/>
      </w:pPr>
      <w:r>
        <w:t>b)</w:t>
      </w:r>
      <w:r>
        <w:tab/>
        <w:t xml:space="preserve">Rules Governing Some Special Kinds of Selling by Exclusively Charitable and Religious Organizations </w:t>
      </w:r>
    </w:p>
    <w:p w14:paraId="1D67A2A7" w14:textId="77777777" w:rsidR="00391A94" w:rsidRDefault="00391A94" w:rsidP="007218FA"/>
    <w:p w14:paraId="2BD7908C" w14:textId="77777777" w:rsidR="003C37E1" w:rsidRDefault="003C37E1" w:rsidP="003C37E1">
      <w:pPr>
        <w:widowControl w:val="0"/>
        <w:autoSpaceDE w:val="0"/>
        <w:autoSpaceDN w:val="0"/>
        <w:adjustRightInd w:val="0"/>
        <w:ind w:left="2160" w:hanging="720"/>
      </w:pPr>
      <w:r>
        <w:t>1)</w:t>
      </w:r>
      <w:r>
        <w:tab/>
        <w:t xml:space="preserve">Hospital Sales </w:t>
      </w:r>
    </w:p>
    <w:p w14:paraId="07D12753" w14:textId="77777777" w:rsidR="00391A94" w:rsidRDefault="00391A94" w:rsidP="007218FA"/>
    <w:p w14:paraId="7DDE542B" w14:textId="5CA3AF57" w:rsidR="003C37E1" w:rsidRDefault="003C37E1" w:rsidP="003C37E1">
      <w:pPr>
        <w:widowControl w:val="0"/>
        <w:autoSpaceDE w:val="0"/>
        <w:autoSpaceDN w:val="0"/>
        <w:adjustRightInd w:val="0"/>
        <w:ind w:left="2880" w:hanging="720"/>
      </w:pPr>
      <w:r>
        <w:t>A)</w:t>
      </w:r>
      <w:r>
        <w:tab/>
        <w:t xml:space="preserve">Nonprofit hospitals </w:t>
      </w:r>
      <w:r w:rsidR="004376F7">
        <w:rPr>
          <w:color w:val="000000"/>
        </w:rPr>
        <w:t>that</w:t>
      </w:r>
      <w:r>
        <w:t xml:space="preserve"> qualify as exclusively charitable institutions are not taxable when selling food or medicine to their patients in connection with the furnishing of hospital </w:t>
      </w:r>
      <w:r w:rsidR="004376F7">
        <w:t>services</w:t>
      </w:r>
      <w:r>
        <w:t xml:space="preserve"> to them, nor on the operation of restaurant facilities </w:t>
      </w:r>
      <w:r w:rsidR="004376F7">
        <w:rPr>
          <w:color w:val="000000"/>
        </w:rPr>
        <w:t>that</w:t>
      </w:r>
      <w:r>
        <w:t xml:space="preserve"> are conducted primarily for the benefit of the hospital's employees, and </w:t>
      </w:r>
      <w:r w:rsidR="004376F7">
        <w:rPr>
          <w:color w:val="000000"/>
        </w:rPr>
        <w:t>that</w:t>
      </w:r>
      <w:r>
        <w:t xml:space="preserve"> are not open to the public.  However, sales made in a hospital cafeteria </w:t>
      </w:r>
      <w:r w:rsidR="00A040CD">
        <w:t>that</w:t>
      </w:r>
      <w:r>
        <w:t xml:space="preserve"> is open to the public will be taxable sales.</w:t>
      </w:r>
      <w:r w:rsidR="004376F7">
        <w:rPr>
          <w:color w:val="000000"/>
        </w:rPr>
        <w:t xml:space="preserve">  A nonprofit hospital dining facility is not considered to be open to the public if the dining facility is restricted to patients and their visitors, hospital employees (including staff doctors), volunteer workers in the hospital, and doctors attending patients in the hospital.</w:t>
      </w:r>
      <w:r>
        <w:t xml:space="preserve"> </w:t>
      </w:r>
    </w:p>
    <w:p w14:paraId="554FFE97" w14:textId="77777777" w:rsidR="00391A94" w:rsidRDefault="00391A94" w:rsidP="007218FA"/>
    <w:p w14:paraId="78E6C231" w14:textId="1A736600" w:rsidR="003C37E1" w:rsidRDefault="003C37E1" w:rsidP="003C37E1">
      <w:pPr>
        <w:widowControl w:val="0"/>
        <w:autoSpaceDE w:val="0"/>
        <w:autoSpaceDN w:val="0"/>
        <w:adjustRightInd w:val="0"/>
        <w:ind w:left="2880" w:hanging="720"/>
      </w:pPr>
      <w:r>
        <w:t>B)</w:t>
      </w:r>
      <w:r>
        <w:tab/>
        <w:t xml:space="preserve">In the case of hospitals </w:t>
      </w:r>
      <w:r w:rsidR="004376F7">
        <w:t>that</w:t>
      </w:r>
      <w:r>
        <w:t xml:space="preserve"> qualify as charitable institutions, such hospitals are not taxable when selling drugs to anyone because this is for the relief of the sick (which is the hospital's primary purpose) and so is "primarily for the purpose of" such hospitals, thus qualifying such transactions for tax exemption.  However, a </w:t>
      </w:r>
      <w:r>
        <w:lastRenderedPageBreak/>
        <w:t xml:space="preserve">hospital or hospital auxiliary incurs </w:t>
      </w:r>
      <w:r w:rsidR="004376F7">
        <w:rPr>
          <w:color w:val="000000"/>
        </w:rPr>
        <w:t>retailers' occupation tax</w:t>
      </w:r>
      <w:r>
        <w:t xml:space="preserve"> liability when selling candy, chewing gum, tobacco products, razor blades</w:t>
      </w:r>
      <w:r w:rsidR="004376F7">
        <w:t>,</w:t>
      </w:r>
      <w:r>
        <w:t xml:space="preserve"> and the like at retail even when such items are sold only to patients because unlike food and medicine these items are not necessary to the furnishing of hospital </w:t>
      </w:r>
      <w:r w:rsidR="004376F7">
        <w:t>services</w:t>
      </w:r>
      <w:r>
        <w:t xml:space="preserve">, and </w:t>
      </w:r>
      <w:r w:rsidR="004376F7">
        <w:rPr>
          <w:color w:val="000000"/>
        </w:rPr>
        <w:t>the sales of such items</w:t>
      </w:r>
      <w:r>
        <w:t xml:space="preserve"> are competitive. </w:t>
      </w:r>
    </w:p>
    <w:p w14:paraId="47B4BBC0" w14:textId="77777777" w:rsidR="00391A94" w:rsidRDefault="00391A94" w:rsidP="007218FA"/>
    <w:p w14:paraId="7B938897" w14:textId="77777777" w:rsidR="003C37E1" w:rsidRDefault="003C37E1" w:rsidP="003C37E1">
      <w:pPr>
        <w:widowControl w:val="0"/>
        <w:autoSpaceDE w:val="0"/>
        <w:autoSpaceDN w:val="0"/>
        <w:adjustRightInd w:val="0"/>
        <w:ind w:left="2880" w:hanging="720"/>
      </w:pPr>
      <w:r>
        <w:t>C)</w:t>
      </w:r>
      <w:r>
        <w:tab/>
        <w:t xml:space="preserve">The same distinctions apply to nonprofit sanitaria and nonprofit nursing homes when they qualify as exclusively charitable institutions. </w:t>
      </w:r>
    </w:p>
    <w:p w14:paraId="65EC12DF" w14:textId="77777777" w:rsidR="00391A94" w:rsidRDefault="00391A94" w:rsidP="007218FA"/>
    <w:p w14:paraId="2C9CE555" w14:textId="77777777" w:rsidR="003C37E1" w:rsidRDefault="003C37E1" w:rsidP="003C37E1">
      <w:pPr>
        <w:widowControl w:val="0"/>
        <w:autoSpaceDE w:val="0"/>
        <w:autoSpaceDN w:val="0"/>
        <w:adjustRightInd w:val="0"/>
        <w:ind w:left="2160" w:hanging="720"/>
      </w:pPr>
      <w:r>
        <w:t>2)</w:t>
      </w:r>
      <w:r>
        <w:tab/>
        <w:t xml:space="preserve">Gift Shops and Rummage Stores </w:t>
      </w:r>
    </w:p>
    <w:p w14:paraId="1A16AC12" w14:textId="662549BA" w:rsidR="003C37E1" w:rsidRDefault="003C37E1" w:rsidP="007218FA">
      <w:pPr>
        <w:widowControl w:val="0"/>
        <w:autoSpaceDE w:val="0"/>
        <w:autoSpaceDN w:val="0"/>
        <w:adjustRightInd w:val="0"/>
        <w:ind w:left="2160"/>
      </w:pPr>
      <w:r>
        <w:t xml:space="preserve">Charitable or religious organizations incur </w:t>
      </w:r>
      <w:r w:rsidR="004376F7">
        <w:rPr>
          <w:color w:val="000000"/>
        </w:rPr>
        <w:t>retailers' occupation tax</w:t>
      </w:r>
      <w:r>
        <w:t xml:space="preserve"> liability on the retail selling which they do in the course of operating gift shops and rummage stores. </w:t>
      </w:r>
    </w:p>
    <w:p w14:paraId="72D3FF3C" w14:textId="77777777" w:rsidR="00391A94" w:rsidRDefault="00391A94" w:rsidP="007218FA"/>
    <w:p w14:paraId="49F392B0" w14:textId="77777777" w:rsidR="003C37E1" w:rsidRDefault="003C37E1" w:rsidP="003C37E1">
      <w:pPr>
        <w:widowControl w:val="0"/>
        <w:autoSpaceDE w:val="0"/>
        <w:autoSpaceDN w:val="0"/>
        <w:adjustRightInd w:val="0"/>
        <w:ind w:left="2160" w:hanging="720"/>
      </w:pPr>
      <w:r>
        <w:t>3)</w:t>
      </w:r>
      <w:r>
        <w:tab/>
        <w:t xml:space="preserve">Meals </w:t>
      </w:r>
    </w:p>
    <w:p w14:paraId="204F4760" w14:textId="77777777" w:rsidR="00391A94" w:rsidRDefault="00391A94" w:rsidP="007218FA"/>
    <w:p w14:paraId="1C71F4C2" w14:textId="0DCCCC74" w:rsidR="003C37E1" w:rsidRDefault="003C37E1" w:rsidP="003C37E1">
      <w:pPr>
        <w:widowControl w:val="0"/>
        <w:autoSpaceDE w:val="0"/>
        <w:autoSpaceDN w:val="0"/>
        <w:adjustRightInd w:val="0"/>
        <w:ind w:left="2880" w:hanging="720"/>
      </w:pPr>
      <w:r>
        <w:t>A)</w:t>
      </w:r>
      <w:r>
        <w:tab/>
        <w:t xml:space="preserve">Charitable or religious organizations incur </w:t>
      </w:r>
      <w:r w:rsidR="004376F7">
        <w:rPr>
          <w:color w:val="000000"/>
        </w:rPr>
        <w:t>retailers' occupation tax</w:t>
      </w:r>
      <w:r>
        <w:t xml:space="preserve"> liability on their receipts from sales of meals to the public unless such selling constitutes an occasional dinner or other similar activity, as authorized in subsection (a)(4)(B) above.  No more than two such occasional dinners or other similar activities are authorized in any calendar year.  Such sales are tax exempt, provided that all the profits from such sales are used for charitable or religious purposes. </w:t>
      </w:r>
      <w:r w:rsidR="004376F7">
        <w:t xml:space="preserve"> </w:t>
      </w:r>
      <w:r>
        <w:t xml:space="preserve">If such sales occur more than twice in any calendar year, refer to subsection (a)(4)(B) above. </w:t>
      </w:r>
    </w:p>
    <w:p w14:paraId="5AC789DF" w14:textId="77777777" w:rsidR="00391A94" w:rsidRDefault="00391A94" w:rsidP="007218FA"/>
    <w:p w14:paraId="34011038" w14:textId="2695C339" w:rsidR="003C37E1" w:rsidRDefault="003C37E1" w:rsidP="003C37E1">
      <w:pPr>
        <w:widowControl w:val="0"/>
        <w:autoSpaceDE w:val="0"/>
        <w:autoSpaceDN w:val="0"/>
        <w:adjustRightInd w:val="0"/>
        <w:ind w:left="2880" w:hanging="720"/>
      </w:pPr>
      <w:r>
        <w:t>B)</w:t>
      </w:r>
      <w:r>
        <w:tab/>
        <w:t xml:space="preserve">Also, a church or religious organization does not incur </w:t>
      </w:r>
      <w:r w:rsidR="004376F7">
        <w:rPr>
          <w:color w:val="000000"/>
        </w:rPr>
        <w:t>retailers' occupation tax</w:t>
      </w:r>
      <w:r>
        <w:t xml:space="preserve"> liability on its receipts from sales of meals </w:t>
      </w:r>
      <w:r w:rsidR="004376F7">
        <w:t>when</w:t>
      </w:r>
      <w:r>
        <w:t xml:space="preserve"> the following conditions are met: </w:t>
      </w:r>
    </w:p>
    <w:p w14:paraId="27D816E0" w14:textId="77777777" w:rsidR="00391A94" w:rsidRDefault="00391A94" w:rsidP="007218FA"/>
    <w:p w14:paraId="27F263BF" w14:textId="5A6F1D80" w:rsidR="003C37E1" w:rsidRDefault="003C37E1" w:rsidP="003C37E1">
      <w:pPr>
        <w:widowControl w:val="0"/>
        <w:autoSpaceDE w:val="0"/>
        <w:autoSpaceDN w:val="0"/>
        <w:adjustRightInd w:val="0"/>
        <w:ind w:left="3600" w:hanging="720"/>
      </w:pPr>
      <w:proofErr w:type="spellStart"/>
      <w:r>
        <w:t>i</w:t>
      </w:r>
      <w:proofErr w:type="spellEnd"/>
      <w:r>
        <w:t>)</w:t>
      </w:r>
      <w:r>
        <w:tab/>
      </w:r>
      <w:r w:rsidR="004376F7">
        <w:t>the</w:t>
      </w:r>
      <w:r>
        <w:t xml:space="preserve"> profits, if any, are used for religious purposes; </w:t>
      </w:r>
    </w:p>
    <w:p w14:paraId="18E95E19" w14:textId="77777777" w:rsidR="00391A94" w:rsidRDefault="00391A94" w:rsidP="007218FA"/>
    <w:p w14:paraId="4BCB920A" w14:textId="77777777" w:rsidR="003C37E1" w:rsidRDefault="003C37E1" w:rsidP="003C37E1">
      <w:pPr>
        <w:widowControl w:val="0"/>
        <w:autoSpaceDE w:val="0"/>
        <w:autoSpaceDN w:val="0"/>
        <w:adjustRightInd w:val="0"/>
        <w:ind w:left="3600" w:hanging="720"/>
      </w:pPr>
      <w:r>
        <w:t>ii)</w:t>
      </w:r>
      <w:r>
        <w:tab/>
        <w:t xml:space="preserve">the meals are confined to the members of such church and their guests and are not open to the public; and </w:t>
      </w:r>
    </w:p>
    <w:p w14:paraId="5BAE62DF" w14:textId="77777777" w:rsidR="00391A94" w:rsidRDefault="00391A94" w:rsidP="007218FA"/>
    <w:p w14:paraId="4C13EBAA" w14:textId="77777777" w:rsidR="003C37E1" w:rsidRDefault="003C37E1" w:rsidP="003C37E1">
      <w:pPr>
        <w:widowControl w:val="0"/>
        <w:autoSpaceDE w:val="0"/>
        <w:autoSpaceDN w:val="0"/>
        <w:adjustRightInd w:val="0"/>
        <w:ind w:left="3600" w:hanging="720"/>
      </w:pPr>
      <w:r>
        <w:t>iii)</w:t>
      </w:r>
      <w:r>
        <w:tab/>
        <w:t xml:space="preserve">the serving of the meals is connected with some religious service or function. </w:t>
      </w:r>
    </w:p>
    <w:p w14:paraId="3344ACC1" w14:textId="77777777" w:rsidR="00391A94" w:rsidRDefault="00391A94" w:rsidP="007218FA"/>
    <w:p w14:paraId="6CA43357" w14:textId="6348CBA3" w:rsidR="003C37E1" w:rsidRDefault="003C37E1" w:rsidP="003C37E1">
      <w:pPr>
        <w:widowControl w:val="0"/>
        <w:autoSpaceDE w:val="0"/>
        <w:autoSpaceDN w:val="0"/>
        <w:adjustRightInd w:val="0"/>
        <w:ind w:left="2880" w:hanging="720"/>
      </w:pPr>
      <w:r>
        <w:t>C)</w:t>
      </w:r>
      <w:r>
        <w:tab/>
        <w:t xml:space="preserve">Under the circumstances just described, even if this type of selling of meals is done rather frequently, it is exempt </w:t>
      </w:r>
      <w:r w:rsidR="00F365C8">
        <w:rPr>
          <w:color w:val="000000"/>
        </w:rPr>
        <w:t>under the Act</w:t>
      </w:r>
      <w:r>
        <w:t xml:space="preserve"> because </w:t>
      </w:r>
      <w:r w:rsidR="00F365C8">
        <w:rPr>
          <w:color w:val="000000"/>
        </w:rPr>
        <w:t>it is categorized as</w:t>
      </w:r>
      <w:r>
        <w:t xml:space="preserve"> sales to members "primarily for the purposes of" the religious organization (the seller). </w:t>
      </w:r>
    </w:p>
    <w:p w14:paraId="72527887" w14:textId="77777777" w:rsidR="00391A94" w:rsidRDefault="00391A94" w:rsidP="007218FA"/>
    <w:p w14:paraId="60E6D0D9" w14:textId="2BA7E507" w:rsidR="003C37E1" w:rsidRDefault="00F365C8" w:rsidP="00F365C8">
      <w:pPr>
        <w:widowControl w:val="0"/>
        <w:autoSpaceDE w:val="0"/>
        <w:autoSpaceDN w:val="0"/>
        <w:adjustRightInd w:val="0"/>
        <w:ind w:left="1440" w:hanging="720"/>
      </w:pPr>
      <w:r>
        <w:t>c</w:t>
      </w:r>
      <w:r w:rsidR="003C37E1">
        <w:t>)</w:t>
      </w:r>
      <w:r w:rsidR="003C37E1">
        <w:tab/>
        <w:t xml:space="preserve">Special </w:t>
      </w:r>
      <w:r>
        <w:rPr>
          <w:color w:val="000000"/>
        </w:rPr>
        <w:t>Rules Concerning Sales by Educational Institutions</w:t>
      </w:r>
    </w:p>
    <w:p w14:paraId="11E6EDC6" w14:textId="77777777" w:rsidR="00391A94" w:rsidRDefault="00391A94" w:rsidP="007218FA"/>
    <w:p w14:paraId="633C8FB5" w14:textId="630A1848" w:rsidR="003C37E1" w:rsidRDefault="00F365C8" w:rsidP="00F365C8">
      <w:pPr>
        <w:widowControl w:val="0"/>
        <w:autoSpaceDE w:val="0"/>
        <w:autoSpaceDN w:val="0"/>
        <w:adjustRightInd w:val="0"/>
        <w:ind w:left="720" w:firstLine="720"/>
      </w:pPr>
      <w:r>
        <w:t>1</w:t>
      </w:r>
      <w:r w:rsidR="003C37E1">
        <w:t>)</w:t>
      </w:r>
      <w:r w:rsidR="003C37E1">
        <w:tab/>
        <w:t xml:space="preserve">Dining Facilities </w:t>
      </w:r>
    </w:p>
    <w:p w14:paraId="2561F73C" w14:textId="136F3983" w:rsidR="003C37E1" w:rsidRDefault="00F365C8" w:rsidP="00F365C8">
      <w:pPr>
        <w:widowControl w:val="0"/>
        <w:autoSpaceDE w:val="0"/>
        <w:autoSpaceDN w:val="0"/>
        <w:adjustRightInd w:val="0"/>
        <w:ind w:left="2160"/>
      </w:pPr>
      <w:r>
        <w:rPr>
          <w:color w:val="000000"/>
        </w:rPr>
        <w:t>Generally, a school does not incur retailers' occupation tax liability on its operation of a cafeteria or other dining facility that is conducted on the school's premises, and that confines its selling to the students and employees of the school.  If a dining facility is opened to the public, all sales that are made at such facility while that condition continues to prevail are taxable.</w:t>
      </w:r>
      <w:r w:rsidR="003C37E1">
        <w:t xml:space="preserve"> </w:t>
      </w:r>
    </w:p>
    <w:p w14:paraId="3A568287" w14:textId="77777777" w:rsidR="00391A94" w:rsidRDefault="00391A94" w:rsidP="007218FA"/>
    <w:p w14:paraId="0EB1C67E" w14:textId="51405AC5" w:rsidR="00F365C8" w:rsidRDefault="00F365C8" w:rsidP="00F365C8">
      <w:pPr>
        <w:ind w:left="2880" w:hanging="720"/>
        <w:rPr>
          <w:color w:val="000000"/>
        </w:rPr>
      </w:pPr>
      <w:r>
        <w:rPr>
          <w:color w:val="000000"/>
        </w:rPr>
        <w:t>A)</w:t>
      </w:r>
      <w:r>
        <w:rPr>
          <w:color w:val="000000"/>
        </w:rPr>
        <w:tab/>
        <w:t>Sales by a university may be made tax free to students in a cafeteria or dining facility that is open to the public, in limited circumstances, when:</w:t>
      </w:r>
    </w:p>
    <w:p w14:paraId="551889B1" w14:textId="77777777" w:rsidR="00F365C8" w:rsidRDefault="00F365C8" w:rsidP="0020390F">
      <w:pPr>
        <w:rPr>
          <w:color w:val="000000"/>
        </w:rPr>
      </w:pPr>
    </w:p>
    <w:p w14:paraId="296734CD" w14:textId="36B35E8B" w:rsidR="00F365C8" w:rsidRDefault="00F365C8" w:rsidP="00F365C8">
      <w:pPr>
        <w:ind w:left="3600" w:hanging="720"/>
        <w:rPr>
          <w:color w:val="000000"/>
        </w:rPr>
      </w:pPr>
      <w:proofErr w:type="spellStart"/>
      <w:r>
        <w:rPr>
          <w:color w:val="000000"/>
        </w:rPr>
        <w:t>i</w:t>
      </w:r>
      <w:proofErr w:type="spellEnd"/>
      <w:r>
        <w:rPr>
          <w:color w:val="000000"/>
        </w:rPr>
        <w:t>)</w:t>
      </w:r>
      <w:r>
        <w:rPr>
          <w:color w:val="000000"/>
        </w:rPr>
        <w:tab/>
        <w:t>the students live in university housing and have purchased a mandatory meal plan, including any "dining dollars" or similar "dining credits" that are purchased as part of a meal plan; and</w:t>
      </w:r>
      <w:bookmarkStart w:id="0" w:name="_Hlk135223882"/>
    </w:p>
    <w:p w14:paraId="77616CB8" w14:textId="77777777" w:rsidR="00F365C8" w:rsidRDefault="00F365C8" w:rsidP="0020390F">
      <w:pPr>
        <w:rPr>
          <w:color w:val="000000"/>
        </w:rPr>
      </w:pPr>
    </w:p>
    <w:p w14:paraId="6F94BD49" w14:textId="73C162D0" w:rsidR="00F365C8" w:rsidRDefault="00F365C8" w:rsidP="00F365C8">
      <w:pPr>
        <w:ind w:left="3600" w:hanging="720"/>
        <w:rPr>
          <w:color w:val="000000"/>
        </w:rPr>
      </w:pPr>
      <w:r>
        <w:rPr>
          <w:color w:val="000000"/>
        </w:rPr>
        <w:t>ii)</w:t>
      </w:r>
      <w:r>
        <w:rPr>
          <w:color w:val="000000"/>
        </w:rPr>
        <w:tab/>
        <w:t>t</w:t>
      </w:r>
      <w:r w:rsidRPr="00020083">
        <w:rPr>
          <w:color w:val="000000"/>
        </w:rPr>
        <w:t>he</w:t>
      </w:r>
      <w:r>
        <w:rPr>
          <w:color w:val="000000"/>
        </w:rPr>
        <w:t xml:space="preserve"> university has a mechanism for identifying and documenting sales to students living in university housing and enrolled in a </w:t>
      </w:r>
      <w:r w:rsidRPr="00020083">
        <w:rPr>
          <w:color w:val="000000"/>
        </w:rPr>
        <w:t>meal plan.  Such</w:t>
      </w:r>
      <w:r>
        <w:rPr>
          <w:color w:val="000000"/>
        </w:rPr>
        <w:t xml:space="preserve"> mechanisms must provide both an auditable and verifiable record of food sales to these students.  The mechanism for identifying and documenting such sales must consist of something more than simply showing an identification card.  No cash sales to students may be made tax exempt </w:t>
      </w:r>
      <w:r w:rsidRPr="00020083">
        <w:rPr>
          <w:color w:val="000000"/>
        </w:rPr>
        <w:t>in facilities open to the public</w:t>
      </w:r>
      <w:r>
        <w:rPr>
          <w:color w:val="000000"/>
        </w:rPr>
        <w:t>.</w:t>
      </w:r>
    </w:p>
    <w:p w14:paraId="382E8FD5" w14:textId="77777777" w:rsidR="00F365C8" w:rsidRDefault="00F365C8" w:rsidP="0020390F">
      <w:pPr>
        <w:rPr>
          <w:color w:val="000000"/>
        </w:rPr>
      </w:pPr>
    </w:p>
    <w:p w14:paraId="6D50B106" w14:textId="4D970FA8" w:rsidR="00F365C8" w:rsidRDefault="00F365C8" w:rsidP="00F365C8">
      <w:pPr>
        <w:ind w:left="2880" w:hanging="720"/>
        <w:rPr>
          <w:color w:val="000000"/>
        </w:rPr>
      </w:pPr>
      <w:r>
        <w:rPr>
          <w:color w:val="000000"/>
        </w:rPr>
        <w:t>B)</w:t>
      </w:r>
      <w:r>
        <w:rPr>
          <w:color w:val="000000"/>
        </w:rPr>
        <w:tab/>
        <w:t>Meals sold to employees of the university and other persons, including off-campus students, are subject to tax in facilities open to the public.  Even if the employees of the university or off-campus students have purchased a meal plan, such sales are taxable because they are not made to students living in university housing.</w:t>
      </w:r>
    </w:p>
    <w:p w14:paraId="4BA41A6E" w14:textId="77777777" w:rsidR="00F365C8" w:rsidRDefault="00F365C8" w:rsidP="0020390F">
      <w:pPr>
        <w:rPr>
          <w:color w:val="000000"/>
        </w:rPr>
      </w:pPr>
    </w:p>
    <w:p w14:paraId="7196D37C" w14:textId="42C36CD3" w:rsidR="00F365C8" w:rsidRDefault="00F365C8" w:rsidP="00F365C8">
      <w:pPr>
        <w:ind w:left="2880" w:hanging="720"/>
        <w:rPr>
          <w:color w:val="000000"/>
        </w:rPr>
      </w:pPr>
      <w:r w:rsidRPr="002D38EF">
        <w:rPr>
          <w:color w:val="000000"/>
        </w:rPr>
        <w:t>C)</w:t>
      </w:r>
      <w:r>
        <w:rPr>
          <w:color w:val="000000"/>
        </w:rPr>
        <w:tab/>
        <w:t>On-campus food services include not only traditional sales of food by a university, but also sales by a university operating a dining facility as a licensee of franchise or commercial vendor.  Such sales are competitive and are subject to tax except for those sales to students living in university housing and using a mandatory meal plan or dining credits that are purchased as part of a mandatory meal plan.  There must also be an auditable and verifiable record system for tracking sales to these students.</w:t>
      </w:r>
      <w:bookmarkEnd w:id="0"/>
    </w:p>
    <w:p w14:paraId="423C40F8" w14:textId="77777777" w:rsidR="00F365C8" w:rsidRDefault="00F365C8" w:rsidP="0020390F">
      <w:pPr>
        <w:rPr>
          <w:color w:val="000000"/>
        </w:rPr>
      </w:pPr>
    </w:p>
    <w:p w14:paraId="1C954CED" w14:textId="5E32C2CD" w:rsidR="00F365C8" w:rsidRDefault="00F365C8" w:rsidP="00F365C8">
      <w:pPr>
        <w:ind w:left="2880"/>
        <w:rPr>
          <w:color w:val="000000"/>
        </w:rPr>
      </w:pPr>
      <w:r>
        <w:rPr>
          <w:color w:val="000000"/>
        </w:rPr>
        <w:t xml:space="preserve">EXAMPLE 1:  A student living in university housing purchases a mandatory meal plan that includes $100 of dining dollars to be </w:t>
      </w:r>
      <w:r>
        <w:rPr>
          <w:color w:val="000000"/>
        </w:rPr>
        <w:lastRenderedPageBreak/>
        <w:t>used at a dining facility where the university operates as a licensee.  In this instance, the sale may be tax free if the university has a verifiable record system to track these dining dollar sales and distinguish them from other sales.</w:t>
      </w:r>
    </w:p>
    <w:p w14:paraId="26B4E9FB" w14:textId="77777777" w:rsidR="00F365C8" w:rsidRDefault="00F365C8" w:rsidP="0020390F">
      <w:pPr>
        <w:rPr>
          <w:color w:val="000000"/>
        </w:rPr>
      </w:pPr>
    </w:p>
    <w:p w14:paraId="0580F969" w14:textId="5C681EBE" w:rsidR="00F365C8" w:rsidRDefault="00F365C8" w:rsidP="00F365C8">
      <w:pPr>
        <w:ind w:left="2880"/>
        <w:rPr>
          <w:color w:val="000000"/>
        </w:rPr>
      </w:pPr>
      <w:r>
        <w:rPr>
          <w:color w:val="000000"/>
        </w:rPr>
        <w:t>EXAMPLE 2:  Same as Example 1 above but the student uses all of the initial $100 of dining dollars and purchases $50 more in dining dollars to use at a dining facility operated by the university as a licensee.  In this instance, the purchases made with the additional dining dollars are taxable as the reloaded dining dollars are not part of a mandatory meal plan.</w:t>
      </w:r>
    </w:p>
    <w:p w14:paraId="3FECDF9A" w14:textId="77777777" w:rsidR="00F365C8" w:rsidRDefault="00F365C8" w:rsidP="0020390F">
      <w:pPr>
        <w:rPr>
          <w:color w:val="000000"/>
        </w:rPr>
      </w:pPr>
    </w:p>
    <w:p w14:paraId="7D4AE218" w14:textId="6BF708C9" w:rsidR="00F365C8" w:rsidRDefault="00F365C8" w:rsidP="00F365C8">
      <w:pPr>
        <w:ind w:left="2880" w:hanging="720"/>
        <w:rPr>
          <w:color w:val="000000"/>
        </w:rPr>
      </w:pPr>
      <w:r>
        <w:rPr>
          <w:color w:val="000000"/>
        </w:rPr>
        <w:t>D)</w:t>
      </w:r>
      <w:r>
        <w:rPr>
          <w:color w:val="000000"/>
        </w:rPr>
        <w:tab/>
        <w:t>Food vendors that sell meals to students and not to the school incur sales tax liability on meals purchased by the students.  The fact that a school permits the food vendor to sell meals to the students or may collect the cost of the meals from the students and remit the money to the food vendor does not change the food vendor's tax liability.  For sales to be tax exempt, the sales must be made to the school.</w:t>
      </w:r>
    </w:p>
    <w:p w14:paraId="3CD0BA0A" w14:textId="77777777" w:rsidR="00F365C8" w:rsidRDefault="00F365C8" w:rsidP="0020390F">
      <w:pPr>
        <w:rPr>
          <w:color w:val="000000"/>
        </w:rPr>
      </w:pPr>
    </w:p>
    <w:p w14:paraId="2E7DED46" w14:textId="7F190B0A" w:rsidR="00F365C8" w:rsidRDefault="00F365C8" w:rsidP="00F365C8">
      <w:pPr>
        <w:ind w:left="2880"/>
        <w:rPr>
          <w:color w:val="000000"/>
        </w:rPr>
      </w:pPr>
      <w:r>
        <w:rPr>
          <w:color w:val="000000"/>
        </w:rPr>
        <w:t>EXAMPLE 3:  A third-party vendor makes sales directly to students, with a percentage of the proceeds being donated to the school or PTO.  In this scenario, students or parents select from a range of food options and submit their orders and payment to the vendor, sometimes with the school or PTO facilitating the sales as an intermediary.  Sales made directly to the students are fully taxable and any percentage donated to the school or PTO is still taxable.  Vendors cannot rely on the exempt status of the schools or PTOs acting as intermediaries to avoid having to collect tax on these sales.</w:t>
      </w:r>
    </w:p>
    <w:p w14:paraId="30044F87" w14:textId="77777777" w:rsidR="00F365C8" w:rsidRDefault="00F365C8" w:rsidP="0020390F">
      <w:pPr>
        <w:rPr>
          <w:color w:val="000000"/>
        </w:rPr>
      </w:pPr>
    </w:p>
    <w:p w14:paraId="306BB141" w14:textId="7EC980EE" w:rsidR="00F365C8" w:rsidRDefault="00F365C8" w:rsidP="00F365C8">
      <w:pPr>
        <w:ind w:left="2880"/>
        <w:rPr>
          <w:color w:val="000000"/>
        </w:rPr>
      </w:pPr>
      <w:r>
        <w:rPr>
          <w:color w:val="000000"/>
        </w:rPr>
        <w:t>EXAMPLE 4:  A third-party vendor makes bulk sales of prepared meals for students to the school, and the school then resells the meals to the students.  In this scenario, students do not submit orders or payments directly to the vendor.  The school conducts the sale using school staff or further contracts for labor in dispensing the meals.  Food vendors making sales of previously prepared meals to schools that are resold by the schools to their students do not incur sales tax liability, provided that the schools provide their E-number to the food vendors.  The schools are the seller in this scenario; the vendor only acts as a supplier.</w:t>
      </w:r>
    </w:p>
    <w:p w14:paraId="2E7BE1D5" w14:textId="77777777" w:rsidR="00F365C8" w:rsidRDefault="00F365C8" w:rsidP="0020390F">
      <w:pPr>
        <w:rPr>
          <w:color w:val="000000"/>
        </w:rPr>
      </w:pPr>
    </w:p>
    <w:p w14:paraId="61936C56" w14:textId="136425DF" w:rsidR="00F365C8" w:rsidRDefault="00F365C8" w:rsidP="00F365C8">
      <w:pPr>
        <w:ind w:left="2880"/>
        <w:rPr>
          <w:color w:val="000000"/>
        </w:rPr>
      </w:pPr>
      <w:r>
        <w:rPr>
          <w:color w:val="000000"/>
        </w:rPr>
        <w:t xml:space="preserve">EXAMPLE 5:  A third-party vendor makes sales of prepared meals for students to a PTO, and the PTO then resells the meals to students.  Again, in this scenario, students do not submit orders or payment directly to the vendor.  The PTO conducts the sale.  PTOs </w:t>
      </w:r>
      <w:r>
        <w:rPr>
          <w:color w:val="000000"/>
        </w:rPr>
        <w:lastRenderedPageBreak/>
        <w:t>engaging in sales to students must register with the Department as a retailer and remit tax on those sales.  PTOs possessing an E-number cannot use their E-number nor the school's E-number to purchase the meals tax free because the purchases are not for their use.  Note, however, that the sale may be exempt if it qualifies under subsection (a)(4) as an occasional dinner.</w:t>
      </w:r>
    </w:p>
    <w:p w14:paraId="25FA4EE7" w14:textId="77777777" w:rsidR="00F365C8" w:rsidRDefault="00F365C8" w:rsidP="0020390F">
      <w:pPr>
        <w:widowControl w:val="0"/>
        <w:autoSpaceDE w:val="0"/>
        <w:autoSpaceDN w:val="0"/>
        <w:adjustRightInd w:val="0"/>
      </w:pPr>
    </w:p>
    <w:p w14:paraId="23DA44B2" w14:textId="7EB77185" w:rsidR="003C37E1" w:rsidRDefault="00C6379B" w:rsidP="003C37E1">
      <w:pPr>
        <w:widowControl w:val="0"/>
        <w:autoSpaceDE w:val="0"/>
        <w:autoSpaceDN w:val="0"/>
        <w:adjustRightInd w:val="0"/>
        <w:ind w:left="2880" w:hanging="720"/>
      </w:pPr>
      <w:r>
        <w:t>E</w:t>
      </w:r>
      <w:r w:rsidR="003C37E1">
        <w:t>)</w:t>
      </w:r>
      <w:r w:rsidR="003C37E1">
        <w:tab/>
        <w:t xml:space="preserve">Meaning of "Student" </w:t>
      </w:r>
    </w:p>
    <w:p w14:paraId="078A175E" w14:textId="12F1854F" w:rsidR="003C37E1" w:rsidRDefault="00C6379B" w:rsidP="007218FA">
      <w:pPr>
        <w:widowControl w:val="0"/>
        <w:autoSpaceDE w:val="0"/>
        <w:autoSpaceDN w:val="0"/>
        <w:adjustRightInd w:val="0"/>
        <w:ind w:left="2880"/>
      </w:pPr>
      <w:r>
        <w:rPr>
          <w:color w:val="000000"/>
        </w:rPr>
        <w:t>In this Section</w:t>
      </w:r>
      <w:r w:rsidR="003C37E1">
        <w:t xml:space="preserve">, a "student" is a person who is taking a course from </w:t>
      </w:r>
      <w:r>
        <w:t>a</w:t>
      </w:r>
      <w:r w:rsidR="003C37E1">
        <w:t xml:space="preserve"> school for credit. </w:t>
      </w:r>
    </w:p>
    <w:p w14:paraId="57AF1530" w14:textId="77777777" w:rsidR="00391A94" w:rsidRDefault="00391A94" w:rsidP="007218FA"/>
    <w:p w14:paraId="72CCBA6F" w14:textId="05039437" w:rsidR="003C37E1" w:rsidRDefault="00C6379B" w:rsidP="00C6379B">
      <w:pPr>
        <w:widowControl w:val="0"/>
        <w:autoSpaceDE w:val="0"/>
        <w:autoSpaceDN w:val="0"/>
        <w:adjustRightInd w:val="0"/>
        <w:ind w:left="720" w:firstLine="720"/>
      </w:pPr>
      <w:r>
        <w:t>2</w:t>
      </w:r>
      <w:r w:rsidR="003C37E1">
        <w:t>)</w:t>
      </w:r>
      <w:r w:rsidR="003C37E1">
        <w:tab/>
      </w:r>
      <w:r>
        <w:rPr>
          <w:color w:val="000000"/>
        </w:rPr>
        <w:t>Schoolbooks</w:t>
      </w:r>
      <w:r w:rsidR="003C37E1">
        <w:t xml:space="preserve"> and School Supplies </w:t>
      </w:r>
    </w:p>
    <w:p w14:paraId="33193906" w14:textId="77777777" w:rsidR="00391A94" w:rsidRDefault="00391A94" w:rsidP="007218FA"/>
    <w:p w14:paraId="69AD6907" w14:textId="1B044B92" w:rsidR="003C37E1" w:rsidRDefault="00C6379B" w:rsidP="00C6379B">
      <w:pPr>
        <w:widowControl w:val="0"/>
        <w:autoSpaceDE w:val="0"/>
        <w:autoSpaceDN w:val="0"/>
        <w:adjustRightInd w:val="0"/>
        <w:ind w:left="2880" w:hanging="720"/>
      </w:pPr>
      <w:r>
        <w:t>A</w:t>
      </w:r>
      <w:r w:rsidR="003C37E1">
        <w:t>)</w:t>
      </w:r>
      <w:r w:rsidR="003C37E1">
        <w:tab/>
        <w:t xml:space="preserve">A school incurs </w:t>
      </w:r>
      <w:r>
        <w:rPr>
          <w:color w:val="000000"/>
        </w:rPr>
        <w:t>retailers' occupation tax</w:t>
      </w:r>
      <w:r w:rsidR="003C37E1">
        <w:t xml:space="preserve"> liability when selling </w:t>
      </w:r>
      <w:r>
        <w:rPr>
          <w:color w:val="000000"/>
        </w:rPr>
        <w:t>schoolbooks</w:t>
      </w:r>
      <w:r w:rsidR="003C37E1">
        <w:t xml:space="preserve"> and school supplies to its students or others for use. </w:t>
      </w:r>
      <w:r>
        <w:rPr>
          <w:color w:val="000000"/>
        </w:rPr>
        <w:t xml:space="preserve"> Sales of digital textbooks that are downloaded electronically do not incur tax as they are considered intangibles.  See 86 Ill. Adm. Code 130.2105.</w:t>
      </w:r>
    </w:p>
    <w:p w14:paraId="3CA3272E" w14:textId="77777777" w:rsidR="00391A94" w:rsidRDefault="00391A94" w:rsidP="0020390F"/>
    <w:p w14:paraId="5A22F04B" w14:textId="70C4F0D8" w:rsidR="003C37E1" w:rsidRDefault="00C6379B" w:rsidP="00C6379B">
      <w:pPr>
        <w:widowControl w:val="0"/>
        <w:autoSpaceDE w:val="0"/>
        <w:autoSpaceDN w:val="0"/>
        <w:adjustRightInd w:val="0"/>
        <w:ind w:left="2880" w:hanging="720"/>
      </w:pPr>
      <w:r>
        <w:t>B</w:t>
      </w:r>
      <w:r w:rsidR="003C37E1">
        <w:t>)</w:t>
      </w:r>
      <w:r w:rsidR="003C37E1">
        <w:tab/>
        <w:t xml:space="preserve">Schools are not taxable on their sales of school </w:t>
      </w:r>
      <w:r w:rsidRPr="00020083">
        <w:rPr>
          <w:color w:val="000000"/>
        </w:rPr>
        <w:t>yearbooks</w:t>
      </w:r>
      <w:r w:rsidR="003C37E1">
        <w:t xml:space="preserve"> because these are noncompetitive items. </w:t>
      </w:r>
    </w:p>
    <w:p w14:paraId="09694C42" w14:textId="77777777" w:rsidR="00391A94" w:rsidRDefault="00391A94" w:rsidP="007218FA"/>
    <w:p w14:paraId="279F3FBE" w14:textId="4E588A2D" w:rsidR="003C37E1" w:rsidRDefault="00C6379B" w:rsidP="00C6379B">
      <w:pPr>
        <w:widowControl w:val="0"/>
        <w:autoSpaceDE w:val="0"/>
        <w:autoSpaceDN w:val="0"/>
        <w:adjustRightInd w:val="0"/>
        <w:ind w:left="720" w:firstLine="720"/>
      </w:pPr>
      <w:r>
        <w:t>3</w:t>
      </w:r>
      <w:r w:rsidR="003C37E1">
        <w:t>)</w:t>
      </w:r>
      <w:r w:rsidR="003C37E1">
        <w:tab/>
        <w:t>Cloth</w:t>
      </w:r>
      <w:r>
        <w:t>i</w:t>
      </w:r>
      <w:r w:rsidR="003C37E1">
        <w:t xml:space="preserve">ng and Dormitory Supplies </w:t>
      </w:r>
    </w:p>
    <w:p w14:paraId="235D259B" w14:textId="30879C5A" w:rsidR="003C37E1" w:rsidRDefault="003C37E1" w:rsidP="00C6379B">
      <w:pPr>
        <w:widowControl w:val="0"/>
        <w:autoSpaceDE w:val="0"/>
        <w:autoSpaceDN w:val="0"/>
        <w:adjustRightInd w:val="0"/>
        <w:ind w:left="2160"/>
      </w:pPr>
      <w:r>
        <w:t xml:space="preserve">Schools incur </w:t>
      </w:r>
      <w:r w:rsidR="00C6379B">
        <w:rPr>
          <w:color w:val="000000"/>
        </w:rPr>
        <w:t>retailers' occupation tax</w:t>
      </w:r>
      <w:r>
        <w:t xml:space="preserve"> liability when they sell sweaters, </w:t>
      </w:r>
      <w:r w:rsidR="00C6379B">
        <w:rPr>
          <w:color w:val="000000"/>
        </w:rPr>
        <w:t>sweatshirts</w:t>
      </w:r>
      <w:r>
        <w:t>, gym shoes, jackets</w:t>
      </w:r>
      <w:r w:rsidR="00C6379B">
        <w:t>,</w:t>
      </w:r>
      <w:r>
        <w:t xml:space="preserve"> and other items of clothing to students or others for use.  The same is true when a school sells furniture, rugs</w:t>
      </w:r>
      <w:r w:rsidR="00A040CD">
        <w:t>,</w:t>
      </w:r>
      <w:r>
        <w:t xml:space="preserve"> or other dormitory supplies to users. </w:t>
      </w:r>
    </w:p>
    <w:p w14:paraId="47786D05" w14:textId="77777777" w:rsidR="00391A94" w:rsidRDefault="00391A94" w:rsidP="007218FA"/>
    <w:p w14:paraId="71FB3E1E" w14:textId="5D8602AF" w:rsidR="003C37E1" w:rsidRDefault="00C6379B" w:rsidP="00C6379B">
      <w:pPr>
        <w:widowControl w:val="0"/>
        <w:autoSpaceDE w:val="0"/>
        <w:autoSpaceDN w:val="0"/>
        <w:adjustRightInd w:val="0"/>
        <w:ind w:left="720" w:firstLine="720"/>
      </w:pPr>
      <w:r>
        <w:t>4</w:t>
      </w:r>
      <w:r w:rsidR="003C37E1">
        <w:t>)</w:t>
      </w:r>
      <w:r w:rsidR="003C37E1">
        <w:tab/>
        <w:t xml:space="preserve">Miscellaneous Items </w:t>
      </w:r>
    </w:p>
    <w:p w14:paraId="4E8AF4EA" w14:textId="32F6DADC" w:rsidR="003C37E1" w:rsidRDefault="003C37E1" w:rsidP="00C6379B">
      <w:pPr>
        <w:widowControl w:val="0"/>
        <w:autoSpaceDE w:val="0"/>
        <w:autoSpaceDN w:val="0"/>
        <w:adjustRightInd w:val="0"/>
        <w:ind w:left="2160"/>
      </w:pPr>
      <w:r>
        <w:t xml:space="preserve">A school or school organization incurs </w:t>
      </w:r>
      <w:r w:rsidR="00C6379B">
        <w:rPr>
          <w:color w:val="000000"/>
        </w:rPr>
        <w:t>retailers' occupation tax</w:t>
      </w:r>
      <w:r>
        <w:t xml:space="preserve"> liability when it sells soft drinks, candy, peanuts, popcorn, chewing gum</w:t>
      </w:r>
      <w:r w:rsidR="00C6379B">
        <w:t>,</w:t>
      </w:r>
      <w:r>
        <w:t xml:space="preserve"> and the like to students or to members of the public for use or consumption, where these items are sold at a school </w:t>
      </w:r>
      <w:r w:rsidR="00C6379B">
        <w:rPr>
          <w:color w:val="000000"/>
        </w:rPr>
        <w:t>bookstore</w:t>
      </w:r>
      <w:r>
        <w:t>, through vending machines</w:t>
      </w:r>
      <w:r w:rsidR="0002751F">
        <w:t>,</w:t>
      </w:r>
      <w:r>
        <w:t xml:space="preserve"> or otherwise than in a restricted school cafeteria </w:t>
      </w:r>
      <w:r w:rsidR="00C6379B">
        <w:rPr>
          <w:color w:val="000000"/>
        </w:rPr>
        <w:t>or dining facility as provided in subsection (c)(1)(A)-(D) above</w:t>
      </w:r>
      <w:r>
        <w:t xml:space="preserve">.  However, the proceeds from the sale of tangible personal property by teacher-sponsored student organizations affiliated with an elementary or secondary school located in Illinois are exempt from </w:t>
      </w:r>
      <w:r w:rsidR="00C6379B">
        <w:rPr>
          <w:color w:val="000000"/>
        </w:rPr>
        <w:t>retailers' occupation tax</w:t>
      </w:r>
      <w:r>
        <w:t xml:space="preserve">. </w:t>
      </w:r>
      <w:r w:rsidR="0043347E">
        <w:t xml:space="preserve"> </w:t>
      </w:r>
      <w:r w:rsidR="0043347E">
        <w:rPr>
          <w:color w:val="000000"/>
        </w:rPr>
        <w:t xml:space="preserve">[35 </w:t>
      </w:r>
      <w:proofErr w:type="spellStart"/>
      <w:r w:rsidR="0043347E">
        <w:rPr>
          <w:color w:val="000000"/>
        </w:rPr>
        <w:t>ILCS</w:t>
      </w:r>
      <w:proofErr w:type="spellEnd"/>
      <w:r w:rsidR="0043347E">
        <w:rPr>
          <w:color w:val="000000"/>
        </w:rPr>
        <w:t xml:space="preserve"> 120/2-5(6)]</w:t>
      </w:r>
      <w:r w:rsidR="0043347E">
        <w:t xml:space="preserve"> </w:t>
      </w:r>
      <w:r>
        <w:t xml:space="preserve">(See </w:t>
      </w:r>
      <w:r w:rsidR="0043347E">
        <w:rPr>
          <w:color w:val="000000"/>
        </w:rPr>
        <w:t>also</w:t>
      </w:r>
      <w:r>
        <w:t xml:space="preserve"> 86 Ill. Adm. Code 130.2006)</w:t>
      </w:r>
      <w:r w:rsidR="0043347E">
        <w:t>.</w:t>
      </w:r>
      <w:r>
        <w:t xml:space="preserve"> </w:t>
      </w:r>
    </w:p>
    <w:p w14:paraId="43E2A420" w14:textId="77777777" w:rsidR="00391A94" w:rsidRDefault="00391A94" w:rsidP="007218FA"/>
    <w:p w14:paraId="68BF47C6" w14:textId="43370316" w:rsidR="003C37E1" w:rsidRDefault="0043347E" w:rsidP="003C37E1">
      <w:pPr>
        <w:widowControl w:val="0"/>
        <w:autoSpaceDE w:val="0"/>
        <w:autoSpaceDN w:val="0"/>
        <w:adjustRightInd w:val="0"/>
        <w:ind w:left="1440" w:hanging="720"/>
      </w:pPr>
      <w:r>
        <w:t>d</w:t>
      </w:r>
      <w:r w:rsidR="003C37E1">
        <w:t>)</w:t>
      </w:r>
      <w:r w:rsidR="003C37E1">
        <w:tab/>
        <w:t xml:space="preserve">Registration and Returns </w:t>
      </w:r>
    </w:p>
    <w:p w14:paraId="0D316334" w14:textId="77777777" w:rsidR="00391A94" w:rsidRDefault="00391A94" w:rsidP="007218FA"/>
    <w:p w14:paraId="3AB7876D" w14:textId="413AD496" w:rsidR="003C37E1" w:rsidRDefault="003C37E1" w:rsidP="003C37E1">
      <w:pPr>
        <w:widowControl w:val="0"/>
        <w:autoSpaceDE w:val="0"/>
        <w:autoSpaceDN w:val="0"/>
        <w:adjustRightInd w:val="0"/>
        <w:ind w:left="2160" w:hanging="720"/>
      </w:pPr>
      <w:r>
        <w:t>1)</w:t>
      </w:r>
      <w:r>
        <w:tab/>
        <w:t xml:space="preserve">Nonprofit organizations </w:t>
      </w:r>
      <w:r w:rsidR="0043347E">
        <w:rPr>
          <w:color w:val="000000"/>
        </w:rPr>
        <w:t>that</w:t>
      </w:r>
      <w:r>
        <w:t xml:space="preserve"> incur </w:t>
      </w:r>
      <w:r w:rsidR="0043347E">
        <w:rPr>
          <w:color w:val="000000"/>
        </w:rPr>
        <w:t>retailers' occupation tax</w:t>
      </w:r>
      <w:r>
        <w:t xml:space="preserve"> liability as retail sellers of tangible personal property are required to register with the Department and file periodic returns.  Returns are due monthly, except that if the taxpayer's average monthly liability to the Department is $50.00 </w:t>
      </w:r>
      <w:r>
        <w:lastRenderedPageBreak/>
        <w:t xml:space="preserve">or less, the taxpayer may apply to the Department for permission to file one return each year covering the calendar year, with the return being due by January </w:t>
      </w:r>
      <w:r w:rsidR="0043347E">
        <w:t>20</w:t>
      </w:r>
      <w:r>
        <w:t xml:space="preserve"> of the following year.  Whenever tax is due for a return period, the remittance for the tax should accompany the return which discloses such tax to be due. </w:t>
      </w:r>
    </w:p>
    <w:p w14:paraId="2DD329A7" w14:textId="77777777" w:rsidR="00391A94" w:rsidRDefault="00391A94" w:rsidP="007218FA"/>
    <w:p w14:paraId="18F1C955" w14:textId="77777777" w:rsidR="003C37E1" w:rsidRDefault="003C37E1" w:rsidP="003C37E1">
      <w:pPr>
        <w:widowControl w:val="0"/>
        <w:autoSpaceDE w:val="0"/>
        <w:autoSpaceDN w:val="0"/>
        <w:adjustRightInd w:val="0"/>
        <w:ind w:left="2160" w:hanging="720"/>
      </w:pPr>
      <w:r>
        <w:t>2)</w:t>
      </w:r>
      <w:r>
        <w:tab/>
        <w:t xml:space="preserve">For more information concerning the filing of returns with the Department, see Subpart E of this Part. </w:t>
      </w:r>
    </w:p>
    <w:p w14:paraId="0EC5774E" w14:textId="77777777" w:rsidR="00391A94" w:rsidRDefault="00391A94" w:rsidP="007218FA"/>
    <w:p w14:paraId="487EB25E" w14:textId="77777777" w:rsidR="003C37E1" w:rsidRDefault="003C37E1" w:rsidP="003C37E1">
      <w:pPr>
        <w:widowControl w:val="0"/>
        <w:autoSpaceDE w:val="0"/>
        <w:autoSpaceDN w:val="0"/>
        <w:adjustRightInd w:val="0"/>
        <w:ind w:left="2160" w:hanging="720"/>
      </w:pPr>
      <w:r>
        <w:t>3)</w:t>
      </w:r>
      <w:r>
        <w:tab/>
        <w:t xml:space="preserve">Registration and return forms may be obtained from the Department on request. </w:t>
      </w:r>
    </w:p>
    <w:p w14:paraId="3F8DA17B" w14:textId="77777777" w:rsidR="00391A94" w:rsidRDefault="00391A94" w:rsidP="007218FA"/>
    <w:p w14:paraId="3778C3A6" w14:textId="04022A40" w:rsidR="003C37E1" w:rsidRDefault="003C37E1" w:rsidP="003C37E1">
      <w:pPr>
        <w:widowControl w:val="0"/>
        <w:autoSpaceDE w:val="0"/>
        <w:autoSpaceDN w:val="0"/>
        <w:adjustRightInd w:val="0"/>
        <w:ind w:left="2160" w:hanging="720"/>
      </w:pPr>
      <w:r>
        <w:t>4)</w:t>
      </w:r>
      <w:r>
        <w:tab/>
        <w:t xml:space="preserve">In the case of a church, it is recommended that a single </w:t>
      </w:r>
      <w:r w:rsidR="0043347E">
        <w:rPr>
          <w:color w:val="000000"/>
        </w:rPr>
        <w:t>certificate of registration</w:t>
      </w:r>
      <w:r>
        <w:t xml:space="preserve"> be applied for by the church and that this be allowed to cover the selling activities of that church and all of its organizations.  Registration must be obtained prior to the commencement of selling activities. </w:t>
      </w:r>
      <w:r w:rsidR="006A673A">
        <w:t xml:space="preserve"> </w:t>
      </w:r>
      <w:r>
        <w:t xml:space="preserve">(See </w:t>
      </w:r>
      <w:r w:rsidR="0043347E">
        <w:rPr>
          <w:color w:val="000000"/>
        </w:rPr>
        <w:t xml:space="preserve">35 </w:t>
      </w:r>
      <w:proofErr w:type="spellStart"/>
      <w:r w:rsidR="0043347E">
        <w:rPr>
          <w:color w:val="000000"/>
        </w:rPr>
        <w:t>ILCS</w:t>
      </w:r>
      <w:proofErr w:type="spellEnd"/>
      <w:r w:rsidR="0043347E">
        <w:rPr>
          <w:color w:val="000000"/>
        </w:rPr>
        <w:t xml:space="preserve"> 120/</w:t>
      </w:r>
      <w:proofErr w:type="spellStart"/>
      <w:r w:rsidR="0043347E">
        <w:rPr>
          <w:color w:val="000000"/>
        </w:rPr>
        <w:t>2a</w:t>
      </w:r>
      <w:proofErr w:type="spellEnd"/>
      <w:r w:rsidR="0043347E">
        <w:rPr>
          <w:color w:val="000000"/>
        </w:rPr>
        <w:t>).</w:t>
      </w:r>
      <w:r>
        <w:t xml:space="preserve"> </w:t>
      </w:r>
    </w:p>
    <w:p w14:paraId="2EF69A96" w14:textId="77777777" w:rsidR="00391A94" w:rsidRDefault="00391A94" w:rsidP="007218FA"/>
    <w:p w14:paraId="459539D1" w14:textId="0A6949AF" w:rsidR="003C37E1" w:rsidRDefault="003C37E1" w:rsidP="003C37E1">
      <w:pPr>
        <w:widowControl w:val="0"/>
        <w:autoSpaceDE w:val="0"/>
        <w:autoSpaceDN w:val="0"/>
        <w:adjustRightInd w:val="0"/>
        <w:ind w:left="2160" w:hanging="720"/>
      </w:pPr>
      <w:r>
        <w:t>5)</w:t>
      </w:r>
      <w:r>
        <w:tab/>
        <w:t xml:space="preserve">In the case of public schools or school organizations </w:t>
      </w:r>
      <w:r w:rsidR="0043347E">
        <w:t>that</w:t>
      </w:r>
      <w:r>
        <w:t xml:space="preserve"> incur some </w:t>
      </w:r>
      <w:r w:rsidR="0043347E">
        <w:rPr>
          <w:color w:val="000000"/>
        </w:rPr>
        <w:t>retailers' occupation tax</w:t>
      </w:r>
      <w:r>
        <w:t xml:space="preserve"> liability so as to be required to register with the Department, the Board of Education </w:t>
      </w:r>
      <w:r w:rsidR="0043347E">
        <w:t>that</w:t>
      </w:r>
      <w:r>
        <w:t xml:space="preserve"> governs the school district</w:t>
      </w:r>
      <w:r w:rsidR="006757A1">
        <w:t>,</w:t>
      </w:r>
      <w:r>
        <w:t xml:space="preserve"> rather than each individual school or school organization</w:t>
      </w:r>
      <w:r w:rsidR="006757A1">
        <w:t>,</w:t>
      </w:r>
      <w:r>
        <w:t xml:space="preserve"> should apply to the Department for a </w:t>
      </w:r>
      <w:r w:rsidR="006757A1">
        <w:rPr>
          <w:color w:val="000000"/>
        </w:rPr>
        <w:t>certificate of registration</w:t>
      </w:r>
      <w:r>
        <w:t xml:space="preserve">, and such Board of Education should file a single return for the return period covering all the taxable school activities that occur under its jurisdiction during the return period covered by the return. </w:t>
      </w:r>
    </w:p>
    <w:p w14:paraId="08D7F227" w14:textId="77777777" w:rsidR="00391A94" w:rsidRDefault="00391A94" w:rsidP="007218FA"/>
    <w:p w14:paraId="5F7172DF" w14:textId="043C7AF8" w:rsidR="003C37E1" w:rsidRDefault="006757A1" w:rsidP="003C37E1">
      <w:pPr>
        <w:widowControl w:val="0"/>
        <w:autoSpaceDE w:val="0"/>
        <w:autoSpaceDN w:val="0"/>
        <w:adjustRightInd w:val="0"/>
        <w:ind w:left="1440" w:hanging="720"/>
      </w:pPr>
      <w:r>
        <w:t>e</w:t>
      </w:r>
      <w:r w:rsidR="003C37E1">
        <w:t>)</w:t>
      </w:r>
      <w:r w:rsidR="003C37E1">
        <w:tab/>
        <w:t>Suppliers of Nonprofit Institutions, Associations</w:t>
      </w:r>
      <w:r>
        <w:t>,</w:t>
      </w:r>
      <w:r w:rsidR="003C37E1">
        <w:t xml:space="preserve"> and Organizations </w:t>
      </w:r>
    </w:p>
    <w:p w14:paraId="1E50B167" w14:textId="77777777" w:rsidR="00391A94" w:rsidRDefault="00391A94" w:rsidP="007218FA"/>
    <w:p w14:paraId="18B26E79" w14:textId="1F463F02" w:rsidR="003C37E1" w:rsidRDefault="003C37E1" w:rsidP="003C37E1">
      <w:pPr>
        <w:widowControl w:val="0"/>
        <w:autoSpaceDE w:val="0"/>
        <w:autoSpaceDN w:val="0"/>
        <w:adjustRightInd w:val="0"/>
        <w:ind w:left="2160" w:hanging="720"/>
      </w:pPr>
      <w:r>
        <w:t>1)</w:t>
      </w:r>
      <w:r>
        <w:tab/>
        <w:t>Suppliers of nonprofit institutions, associations</w:t>
      </w:r>
      <w:r w:rsidR="0002751F">
        <w:t>,</w:t>
      </w:r>
      <w:r>
        <w:t xml:space="preserve"> and organizations do not incur </w:t>
      </w:r>
      <w:r w:rsidR="006757A1">
        <w:rPr>
          <w:color w:val="000000"/>
        </w:rPr>
        <w:t>retailers' occupation tax</w:t>
      </w:r>
      <w:r>
        <w:t xml:space="preserve"> liability when they sell tangible personal property to any such purchaser for resale in any form as tangible personal property. </w:t>
      </w:r>
    </w:p>
    <w:p w14:paraId="1044D853" w14:textId="77777777" w:rsidR="00391A94" w:rsidRDefault="00391A94" w:rsidP="007218FA"/>
    <w:p w14:paraId="3C2B9CC1" w14:textId="7C74C338" w:rsidR="003C37E1" w:rsidRDefault="003C37E1" w:rsidP="003C37E1">
      <w:pPr>
        <w:widowControl w:val="0"/>
        <w:autoSpaceDE w:val="0"/>
        <w:autoSpaceDN w:val="0"/>
        <w:adjustRightInd w:val="0"/>
        <w:ind w:left="2160" w:hanging="720"/>
      </w:pPr>
      <w:r>
        <w:t>2)</w:t>
      </w:r>
      <w:r>
        <w:tab/>
        <w:t xml:space="preserve">Suppliers of such purchasers incur </w:t>
      </w:r>
      <w:r w:rsidR="006757A1">
        <w:rPr>
          <w:color w:val="000000"/>
        </w:rPr>
        <w:t>retailers' occupation tax</w:t>
      </w:r>
      <w:r>
        <w:t xml:space="preserve"> liability when they sell tangible personal property to any such purchaser at retail (i.e., for use or consumption by the purchaser or to be given away by the purchaser, and not for resale in any form as tangible personal property), provided that the tax does not apply to receipts received by the seller from sales of any kind made to any purchaser of this character who is able to qualify as a corporation, society, association, foundation</w:t>
      </w:r>
      <w:r w:rsidR="006757A1">
        <w:t>,</w:t>
      </w:r>
      <w:r>
        <w:t xml:space="preserve"> or institution organized and operated exclusively for charitable, religious</w:t>
      </w:r>
      <w:r w:rsidR="0002751F">
        <w:t>,</w:t>
      </w:r>
      <w:r>
        <w:t xml:space="preserve"> or educational purposes, or any not-for-profit corporation, society, association, foundation, institution</w:t>
      </w:r>
      <w:r w:rsidR="006757A1">
        <w:t>,</w:t>
      </w:r>
      <w:r>
        <w:t xml:space="preserve"> or organization </w:t>
      </w:r>
      <w:r w:rsidR="006757A1">
        <w:t>that</w:t>
      </w:r>
      <w:r>
        <w:t xml:space="preserve"> has no compensated officers or employees and </w:t>
      </w:r>
      <w:r w:rsidR="006757A1">
        <w:t>that</w:t>
      </w:r>
      <w:r>
        <w:t xml:space="preserve"> is organized and operated primarily for the recreation of persons 55 years of age or older. </w:t>
      </w:r>
      <w:r w:rsidR="006757A1">
        <w:rPr>
          <w:color w:val="000000"/>
        </w:rPr>
        <w:t xml:space="preserve"> See also 86 Ill. Adm. Code 130.2081 for documentation </w:t>
      </w:r>
      <w:r w:rsidR="006757A1">
        <w:rPr>
          <w:color w:val="000000"/>
        </w:rPr>
        <w:lastRenderedPageBreak/>
        <w:t>required to support an exempt sale to a qualifying organization.</w:t>
      </w:r>
    </w:p>
    <w:p w14:paraId="70295F38" w14:textId="77777777" w:rsidR="00391A94" w:rsidRDefault="00391A94" w:rsidP="007218FA"/>
    <w:p w14:paraId="7E36CFA4" w14:textId="267230E8" w:rsidR="003C37E1" w:rsidRDefault="003C37E1" w:rsidP="003C37E1">
      <w:pPr>
        <w:widowControl w:val="0"/>
        <w:autoSpaceDE w:val="0"/>
        <w:autoSpaceDN w:val="0"/>
        <w:adjustRightInd w:val="0"/>
        <w:ind w:left="2160" w:hanging="720"/>
      </w:pPr>
      <w:r>
        <w:t>3)</w:t>
      </w:r>
      <w:r>
        <w:tab/>
        <w:t xml:space="preserve">Many difficult questions of interpretation will arise in applying the above proviso.  Each case will have to be decided on its own facts, but a few principles based on Supreme Court decisions in somewhat analogous cases are stated </w:t>
      </w:r>
      <w:r w:rsidR="006757A1">
        <w:rPr>
          <w:color w:val="000000"/>
        </w:rPr>
        <w:t>below</w:t>
      </w:r>
      <w:r>
        <w:t xml:space="preserve"> for guidance. </w:t>
      </w:r>
    </w:p>
    <w:p w14:paraId="17C8C0CA" w14:textId="77777777" w:rsidR="00391A94" w:rsidRDefault="00391A94" w:rsidP="007218FA"/>
    <w:p w14:paraId="0B98C2C1" w14:textId="05CB0DF9" w:rsidR="003C37E1" w:rsidRDefault="006757A1" w:rsidP="003C37E1">
      <w:pPr>
        <w:widowControl w:val="0"/>
        <w:autoSpaceDE w:val="0"/>
        <w:autoSpaceDN w:val="0"/>
        <w:adjustRightInd w:val="0"/>
        <w:ind w:left="1440" w:hanging="720"/>
      </w:pPr>
      <w:r>
        <w:t>f</w:t>
      </w:r>
      <w:r w:rsidR="003C37E1">
        <w:t>)</w:t>
      </w:r>
      <w:r w:rsidR="003C37E1">
        <w:tab/>
        <w:t>Nonprofit Social, Recreational</w:t>
      </w:r>
      <w:r w:rsidR="0002751F">
        <w:t>,</w:t>
      </w:r>
      <w:r w:rsidR="003C37E1">
        <w:t xml:space="preserve"> and Athletic Organizations -- Nonprofit Fraternal Organizations </w:t>
      </w:r>
    </w:p>
    <w:p w14:paraId="7E741085" w14:textId="77777777" w:rsidR="00391A94" w:rsidRDefault="00391A94" w:rsidP="007218FA"/>
    <w:p w14:paraId="45AAB72D" w14:textId="59E3CD31" w:rsidR="003C37E1" w:rsidRDefault="003C37E1" w:rsidP="003C37E1">
      <w:pPr>
        <w:widowControl w:val="0"/>
        <w:autoSpaceDE w:val="0"/>
        <w:autoSpaceDN w:val="0"/>
        <w:adjustRightInd w:val="0"/>
        <w:ind w:left="2160" w:hanging="720"/>
      </w:pPr>
      <w:r>
        <w:t>1)</w:t>
      </w:r>
      <w:r>
        <w:tab/>
        <w:t>A purchaser is not necessarily qualified for this total exemption as to receipts received by the seller from all sales made to such purchaser merely because the purchaser is a not-for-profit service organization.  For example, if the purchaser is incorporated or otherwise organized primarily to provide entertainment, social, recreational</w:t>
      </w:r>
      <w:r w:rsidR="0002751F">
        <w:t>,</w:t>
      </w:r>
      <w:r>
        <w:t xml:space="preserve"> or athletic activities or facilities to its members, the purchaser is not organized and operated exclusively for charitable, religious</w:t>
      </w:r>
      <w:r w:rsidR="006757A1">
        <w:t>,</w:t>
      </w:r>
      <w:r>
        <w:t xml:space="preserve"> or educational purposes.</w:t>
      </w:r>
      <w:r w:rsidR="006757A1">
        <w:t xml:space="preserve"> </w:t>
      </w:r>
      <w:r>
        <w:t xml:space="preserve"> Such a purchaser is not organized and operated exclusively for charitable purposes even though it does some charitable work.  This is true even though such purchaser is organized and operated as a not-for-profit corporation, association, etc. </w:t>
      </w:r>
    </w:p>
    <w:p w14:paraId="414212BD" w14:textId="77777777" w:rsidR="00391A94" w:rsidRDefault="00391A94" w:rsidP="007218FA"/>
    <w:p w14:paraId="1ED5AAE3" w14:textId="272119CD" w:rsidR="003C37E1" w:rsidRDefault="003C37E1" w:rsidP="003C37E1">
      <w:pPr>
        <w:widowControl w:val="0"/>
        <w:autoSpaceDE w:val="0"/>
        <w:autoSpaceDN w:val="0"/>
        <w:adjustRightInd w:val="0"/>
        <w:ind w:left="2160" w:hanging="720"/>
      </w:pPr>
      <w:r>
        <w:t>2)</w:t>
      </w:r>
      <w:r>
        <w:tab/>
        <w:t xml:space="preserve">The same is true of nonprofit fraternal benefit societies </w:t>
      </w:r>
      <w:r w:rsidR="006757A1">
        <w:rPr>
          <w:color w:val="000000"/>
        </w:rPr>
        <w:t>that</w:t>
      </w:r>
      <w:r>
        <w:t xml:space="preserve"> derive their funds from their members and are organized primarily to provide different forms of insurance benefits to their members and to persons standing in designated relationships to their members, except when such fraternal benefit societies are organized under a statutory provision </w:t>
      </w:r>
      <w:r w:rsidR="006757A1">
        <w:rPr>
          <w:color w:val="000000"/>
        </w:rPr>
        <w:t>that</w:t>
      </w:r>
      <w:r>
        <w:t xml:space="preserve"> expressly declares them to be exclusively charitable organizations. </w:t>
      </w:r>
    </w:p>
    <w:p w14:paraId="06099239" w14:textId="77777777" w:rsidR="00391A94" w:rsidRDefault="00391A94" w:rsidP="007218FA"/>
    <w:p w14:paraId="383B3A52" w14:textId="47CC891F" w:rsidR="003C37E1" w:rsidRDefault="003C37E1" w:rsidP="003C37E1">
      <w:pPr>
        <w:widowControl w:val="0"/>
        <w:autoSpaceDE w:val="0"/>
        <w:autoSpaceDN w:val="0"/>
        <w:adjustRightInd w:val="0"/>
        <w:ind w:left="2160" w:hanging="720"/>
      </w:pPr>
      <w:r>
        <w:t>3)</w:t>
      </w:r>
      <w:r>
        <w:tab/>
        <w:t>Nonprofit fraternities and sororities are not considered to be organized and operated exclusively for charitable, religious</w:t>
      </w:r>
      <w:r w:rsidR="0002751F">
        <w:t>,</w:t>
      </w:r>
      <w:r>
        <w:t xml:space="preserve"> or educational purposes. </w:t>
      </w:r>
    </w:p>
    <w:p w14:paraId="53393CAC" w14:textId="77777777" w:rsidR="00391A94" w:rsidRDefault="00391A94" w:rsidP="007218FA"/>
    <w:p w14:paraId="55D96701" w14:textId="3BE7A045" w:rsidR="003C37E1" w:rsidRDefault="006757A1" w:rsidP="003C37E1">
      <w:pPr>
        <w:widowControl w:val="0"/>
        <w:autoSpaceDE w:val="0"/>
        <w:autoSpaceDN w:val="0"/>
        <w:adjustRightInd w:val="0"/>
        <w:ind w:left="1440" w:hanging="720"/>
      </w:pPr>
      <w:r>
        <w:t>g</w:t>
      </w:r>
      <w:r w:rsidR="003C37E1">
        <w:t>)</w:t>
      </w:r>
      <w:r w:rsidR="003C37E1">
        <w:tab/>
        <w:t xml:space="preserve">Lodges </w:t>
      </w:r>
    </w:p>
    <w:p w14:paraId="10516702" w14:textId="77777777" w:rsidR="00391A94" w:rsidRDefault="00391A94" w:rsidP="007218FA"/>
    <w:p w14:paraId="1DE982CF" w14:textId="17178217" w:rsidR="003C37E1" w:rsidRDefault="003C37E1" w:rsidP="003C37E1">
      <w:pPr>
        <w:widowControl w:val="0"/>
        <w:autoSpaceDE w:val="0"/>
        <w:autoSpaceDN w:val="0"/>
        <w:adjustRightInd w:val="0"/>
        <w:ind w:left="2160" w:hanging="720"/>
      </w:pPr>
      <w:r>
        <w:t>1)</w:t>
      </w:r>
      <w:r>
        <w:tab/>
        <w:t>Similarly, nonprofit corporations, societies, associations, etc.</w:t>
      </w:r>
      <w:r w:rsidR="006757A1" w:rsidRPr="006757A1">
        <w:rPr>
          <w:color w:val="000000"/>
        </w:rPr>
        <w:t xml:space="preserve"> </w:t>
      </w:r>
      <w:r w:rsidR="006757A1">
        <w:rPr>
          <w:color w:val="000000"/>
        </w:rPr>
        <w:t>that</w:t>
      </w:r>
      <w:r>
        <w:t xml:space="preserve"> have a substantial purpose</w:t>
      </w:r>
      <w:r w:rsidR="006757A1">
        <w:t xml:space="preserve"> in</w:t>
      </w:r>
      <w:r>
        <w:t xml:space="preserve"> providing a lodge system with ritualistic work and social activities for members and </w:t>
      </w:r>
      <w:r w:rsidR="006757A1">
        <w:rPr>
          <w:color w:val="000000"/>
        </w:rPr>
        <w:t>that</w:t>
      </w:r>
      <w:r>
        <w:t xml:space="preserve"> derive their funds in large measure from such members, are not organized and operated exclusively for charitable, religious</w:t>
      </w:r>
      <w:r w:rsidR="006757A1">
        <w:t>,</w:t>
      </w:r>
      <w:r>
        <w:t xml:space="preserve"> or educational purposes, even though they engage to some extent in one or more of these activities, because a substantial purpose for the existence of such an organization is one </w:t>
      </w:r>
      <w:r w:rsidR="006757A1">
        <w:rPr>
          <w:color w:val="000000"/>
        </w:rPr>
        <w:t>that</w:t>
      </w:r>
      <w:r>
        <w:t xml:space="preserve"> does nothing to relieve the public of a duty to the persons benefited and otherwise bestows no benefit upon the public. </w:t>
      </w:r>
    </w:p>
    <w:p w14:paraId="224BF2D4" w14:textId="77777777" w:rsidR="00391A94" w:rsidRDefault="00391A94" w:rsidP="007218FA"/>
    <w:p w14:paraId="56AF6843" w14:textId="7BE66CF1" w:rsidR="003C37E1" w:rsidRDefault="003C37E1" w:rsidP="003C37E1">
      <w:pPr>
        <w:widowControl w:val="0"/>
        <w:autoSpaceDE w:val="0"/>
        <w:autoSpaceDN w:val="0"/>
        <w:adjustRightInd w:val="0"/>
        <w:ind w:left="2160" w:hanging="720"/>
      </w:pPr>
      <w:r>
        <w:t>2)</w:t>
      </w:r>
      <w:r>
        <w:tab/>
        <w:t xml:space="preserve">For example, the Supreme Court has held a Masonic Lodge not to be charitable and has held that a Masonic Home for aged and destitute </w:t>
      </w:r>
      <w:r>
        <w:lastRenderedPageBreak/>
        <w:t>Masons is charitable.  The Department will follow that distinction in this Section when separate legal entities are involved, considering receipts from retail sales to the former to be taxable, and considering receipts from retail sales made to the latter to be exempt.  However, if the same legal entity operates the noncharitable lodge and the charitable home, the Department will not regard such entity (when making purchases) as coming within this exemption.  This is true because the importance of the noncharitable lodge function makes it impossible to say that such a purchaser is organized and operated exclusively for charitable, religious</w:t>
      </w:r>
      <w:r w:rsidR="0002751F">
        <w:t>,</w:t>
      </w:r>
      <w:r>
        <w:t xml:space="preserve"> or educational purposes. </w:t>
      </w:r>
    </w:p>
    <w:p w14:paraId="223FA37D" w14:textId="77777777" w:rsidR="00391A94" w:rsidRDefault="00391A94" w:rsidP="007218FA"/>
    <w:p w14:paraId="7E6FC162" w14:textId="51EE496B" w:rsidR="003C37E1" w:rsidRDefault="006757A1" w:rsidP="003C37E1">
      <w:pPr>
        <w:widowControl w:val="0"/>
        <w:autoSpaceDE w:val="0"/>
        <w:autoSpaceDN w:val="0"/>
        <w:adjustRightInd w:val="0"/>
        <w:ind w:left="1440" w:hanging="720"/>
      </w:pPr>
      <w:r>
        <w:t>h</w:t>
      </w:r>
      <w:r w:rsidR="003C37E1">
        <w:t>)</w:t>
      </w:r>
      <w:r w:rsidR="003C37E1">
        <w:tab/>
        <w:t xml:space="preserve">Nonprofit Professional and Trade Associations </w:t>
      </w:r>
      <w:r w:rsidR="00863B0D">
        <w:t xml:space="preserve">– </w:t>
      </w:r>
      <w:r w:rsidR="003C37E1">
        <w:t xml:space="preserve">Labor Unions </w:t>
      </w:r>
      <w:r w:rsidR="00863B0D">
        <w:t xml:space="preserve">– </w:t>
      </w:r>
      <w:r w:rsidR="003C37E1">
        <w:t xml:space="preserve">Civic Clubs </w:t>
      </w:r>
      <w:r w:rsidR="00863B0D">
        <w:t xml:space="preserve">– </w:t>
      </w:r>
      <w:r w:rsidR="003C37E1">
        <w:t xml:space="preserve">Patriotic Organizations </w:t>
      </w:r>
    </w:p>
    <w:p w14:paraId="205AB7AD" w14:textId="4B50E20F" w:rsidR="003C37E1" w:rsidRDefault="003C37E1" w:rsidP="007218FA">
      <w:pPr>
        <w:widowControl w:val="0"/>
        <w:autoSpaceDE w:val="0"/>
        <w:autoSpaceDN w:val="0"/>
        <w:adjustRightInd w:val="0"/>
        <w:ind w:left="1440"/>
      </w:pPr>
      <w:r>
        <w:t>Nonprofit Bar Associations, Medical Associations, Lions Clubs, Rotary Clubs, Chambers of Commerce</w:t>
      </w:r>
      <w:r w:rsidR="0002751F">
        <w:t>,</w:t>
      </w:r>
      <w:r>
        <w:t xml:space="preserve"> and other professional, trade</w:t>
      </w:r>
      <w:r w:rsidR="006757A1">
        <w:t>,</w:t>
      </w:r>
      <w:r>
        <w:t xml:space="preserve"> or business associations and labor unions</w:t>
      </w:r>
      <w:r w:rsidR="006757A1">
        <w:t xml:space="preserve"> </w:t>
      </w:r>
      <w:r w:rsidR="006757A1">
        <w:rPr>
          <w:color w:val="000000"/>
        </w:rPr>
        <w:t>that</w:t>
      </w:r>
      <w:r>
        <w:t xml:space="preserve"> draw their funds largely from their own members, and </w:t>
      </w:r>
      <w:r w:rsidR="006757A1">
        <w:t>that have</w:t>
      </w:r>
      <w:r>
        <w:t xml:space="preserve"> an important purpose to protect and advance the interests of their members in the business world, are not organized and operated exclusively for charitable or educational purposes, even though such organizations may engage in some charitable and educational work.  The same conclusion applies to the American Legion, Veterans of Foreign Wars, </w:t>
      </w:r>
      <w:proofErr w:type="spellStart"/>
      <w:r>
        <w:t>Amvets</w:t>
      </w:r>
      <w:proofErr w:type="spellEnd"/>
      <w:r>
        <w:t xml:space="preserve">, the </w:t>
      </w:r>
      <w:proofErr w:type="gramStart"/>
      <w:r>
        <w:t>Daughters</w:t>
      </w:r>
      <w:proofErr w:type="gramEnd"/>
      <w:r>
        <w:t xml:space="preserve"> of the American Revolution</w:t>
      </w:r>
      <w:r w:rsidR="006757A1">
        <w:t>,</w:t>
      </w:r>
      <w:r>
        <w:t xml:space="preserve"> and other similar nonprofit</w:t>
      </w:r>
      <w:r w:rsidR="006757A1">
        <w:t>,</w:t>
      </w:r>
      <w:r>
        <w:t xml:space="preserve"> patriotic organizations. </w:t>
      </w:r>
    </w:p>
    <w:p w14:paraId="5345310D" w14:textId="77777777" w:rsidR="00391A94" w:rsidRDefault="00391A94" w:rsidP="007218FA"/>
    <w:p w14:paraId="2077AB52" w14:textId="78FD2619" w:rsidR="003C37E1" w:rsidRDefault="006757A1" w:rsidP="003C37E1">
      <w:pPr>
        <w:widowControl w:val="0"/>
        <w:autoSpaceDE w:val="0"/>
        <w:autoSpaceDN w:val="0"/>
        <w:adjustRightInd w:val="0"/>
        <w:ind w:left="1440" w:hanging="720"/>
      </w:pPr>
      <w:proofErr w:type="spellStart"/>
      <w:r>
        <w:t>i</w:t>
      </w:r>
      <w:proofErr w:type="spellEnd"/>
      <w:r w:rsidR="003C37E1">
        <w:t>)</w:t>
      </w:r>
      <w:r w:rsidR="003C37E1">
        <w:tab/>
        <w:t xml:space="preserve">Organization Must be Nonprofit to be Exclusively Charitable </w:t>
      </w:r>
    </w:p>
    <w:p w14:paraId="29F43C56" w14:textId="77777777" w:rsidR="003C37E1" w:rsidRDefault="003C37E1" w:rsidP="007218FA">
      <w:pPr>
        <w:widowControl w:val="0"/>
        <w:autoSpaceDE w:val="0"/>
        <w:autoSpaceDN w:val="0"/>
        <w:adjustRightInd w:val="0"/>
        <w:ind w:left="1440"/>
      </w:pPr>
      <w:r>
        <w:t xml:space="preserve">On the other hand, a purchaser cannot qualify as being organized and operated exclusively for charitable purposes unless it is organized and conducted on a not-for-profit basis, with no personal profit inuring to anyone as a result of the purchaser's operation.  The payment of reasonable salaries to necessary employees for services actually rendered does not convert a nonprofit enterprise into a business enterprise. </w:t>
      </w:r>
    </w:p>
    <w:p w14:paraId="19BB7707" w14:textId="77777777" w:rsidR="00391A94" w:rsidRDefault="00391A94" w:rsidP="007218FA"/>
    <w:p w14:paraId="47D1FB78" w14:textId="22AB8651" w:rsidR="003C37E1" w:rsidRDefault="00B151B6" w:rsidP="003C37E1">
      <w:pPr>
        <w:widowControl w:val="0"/>
        <w:autoSpaceDE w:val="0"/>
        <w:autoSpaceDN w:val="0"/>
        <w:adjustRightInd w:val="0"/>
        <w:ind w:left="1440" w:hanging="720"/>
      </w:pPr>
      <w:r>
        <w:t>j</w:t>
      </w:r>
      <w:r w:rsidR="003C37E1">
        <w:t>)</w:t>
      </w:r>
      <w:r w:rsidR="003C37E1">
        <w:tab/>
        <w:t xml:space="preserve">Other Conditions Necessary for Being Exclusively Charitable </w:t>
      </w:r>
    </w:p>
    <w:p w14:paraId="5DA8FFB6" w14:textId="77777777" w:rsidR="00391A94" w:rsidRDefault="00391A94" w:rsidP="007218FA"/>
    <w:p w14:paraId="3766D025" w14:textId="294CA75F" w:rsidR="003C37E1" w:rsidRDefault="003C37E1" w:rsidP="003C37E1">
      <w:pPr>
        <w:widowControl w:val="0"/>
        <w:autoSpaceDE w:val="0"/>
        <w:autoSpaceDN w:val="0"/>
        <w:adjustRightInd w:val="0"/>
        <w:ind w:left="2160" w:hanging="720"/>
      </w:pPr>
      <w:r>
        <w:t>1)</w:t>
      </w:r>
      <w:r>
        <w:tab/>
        <w:t>In the case of a corporation, there can be no capital structure nor capital stock, no provision for disbursing dividends or other profits</w:t>
      </w:r>
      <w:r w:rsidR="00B151B6">
        <w:t>,</w:t>
      </w:r>
      <w:r>
        <w:t xml:space="preserve"> and no payment of </w:t>
      </w:r>
      <w:r w:rsidR="00B151B6">
        <w:rPr>
          <w:color w:val="000000"/>
        </w:rPr>
        <w:t>directors'</w:t>
      </w:r>
      <w:r>
        <w:t xml:space="preserve"> fees if the corporation seeks to qualify as an exclusively charitable corporation. </w:t>
      </w:r>
    </w:p>
    <w:p w14:paraId="7E4BEBE9" w14:textId="77777777" w:rsidR="00391A94" w:rsidRDefault="00391A94" w:rsidP="007218FA"/>
    <w:p w14:paraId="41A64CFE" w14:textId="4CD545B7" w:rsidR="003C37E1" w:rsidRDefault="003C37E1" w:rsidP="003C37E1">
      <w:pPr>
        <w:widowControl w:val="0"/>
        <w:autoSpaceDE w:val="0"/>
        <w:autoSpaceDN w:val="0"/>
        <w:adjustRightInd w:val="0"/>
        <w:ind w:left="2160" w:hanging="720"/>
      </w:pPr>
      <w:r>
        <w:t>2)</w:t>
      </w:r>
      <w:r>
        <w:tab/>
        <w:t xml:space="preserve">The Supreme Court has stated that a charitable purpose may refer to almost anything </w:t>
      </w:r>
      <w:r w:rsidR="00B151B6">
        <w:rPr>
          <w:color w:val="000000"/>
        </w:rPr>
        <w:t>that</w:t>
      </w:r>
      <w:r>
        <w:t xml:space="preserve"> promotes the well-being of society and </w:t>
      </w:r>
      <w:r w:rsidR="00B151B6">
        <w:rPr>
          <w:color w:val="000000"/>
        </w:rPr>
        <w:t>that</w:t>
      </w:r>
      <w:r>
        <w:t xml:space="preserve"> is not forbidden by law; but to qualify as a charity, the purchaser must be organized and operated to benefit an indefinite number of the public. There may be restrictions on the group to be benefited</w:t>
      </w:r>
      <w:r w:rsidR="0002751F">
        <w:t>,</w:t>
      </w:r>
      <w:r>
        <w:t xml:space="preserve"> such as an organization for women, for children, for the aged, etc., but the service rendered to those eligible for benefits must, nevertheless, in some way relieve the public of a duty </w:t>
      </w:r>
      <w:r w:rsidR="00B151B6">
        <w:rPr>
          <w:color w:val="000000"/>
        </w:rPr>
        <w:t>that</w:t>
      </w:r>
      <w:r>
        <w:t xml:space="preserve"> it would have to such beneficiaries or </w:t>
      </w:r>
      <w:r>
        <w:lastRenderedPageBreak/>
        <w:t xml:space="preserve">otherwise confer some benefit on the public. </w:t>
      </w:r>
    </w:p>
    <w:p w14:paraId="23E49626" w14:textId="77777777" w:rsidR="00391A94" w:rsidRDefault="00391A94" w:rsidP="007218FA"/>
    <w:p w14:paraId="1360FC89" w14:textId="3385ED5A" w:rsidR="003C37E1" w:rsidRDefault="00B151B6" w:rsidP="003C37E1">
      <w:pPr>
        <w:widowControl w:val="0"/>
        <w:autoSpaceDE w:val="0"/>
        <w:autoSpaceDN w:val="0"/>
        <w:adjustRightInd w:val="0"/>
        <w:ind w:left="1440" w:hanging="720"/>
      </w:pPr>
      <w:r>
        <w:t>k</w:t>
      </w:r>
      <w:r w:rsidR="003C37E1">
        <w:t>)</w:t>
      </w:r>
      <w:r w:rsidR="003C37E1">
        <w:tab/>
        <w:t xml:space="preserve">Determination of </w:t>
      </w:r>
      <w:r>
        <w:t xml:space="preserve">the </w:t>
      </w:r>
      <w:r w:rsidR="003C37E1">
        <w:t xml:space="preserve">Purpose for </w:t>
      </w:r>
      <w:r>
        <w:t>which</w:t>
      </w:r>
      <w:r w:rsidR="003C37E1">
        <w:t xml:space="preserve"> </w:t>
      </w:r>
      <w:r>
        <w:t xml:space="preserve">an </w:t>
      </w:r>
      <w:proofErr w:type="gramStart"/>
      <w:r w:rsidR="003C37E1">
        <w:t>Organization</w:t>
      </w:r>
      <w:proofErr w:type="gramEnd"/>
      <w:r w:rsidR="003C37E1">
        <w:t xml:space="preserve"> or Institution is "Organized and Operated" </w:t>
      </w:r>
    </w:p>
    <w:p w14:paraId="0AC4C740" w14:textId="77777777" w:rsidR="00391A94" w:rsidRDefault="00391A94" w:rsidP="007218FA"/>
    <w:p w14:paraId="3A1C8D8F" w14:textId="34A8AE55" w:rsidR="003C37E1" w:rsidRDefault="003C37E1" w:rsidP="003C37E1">
      <w:pPr>
        <w:widowControl w:val="0"/>
        <w:autoSpaceDE w:val="0"/>
        <w:autoSpaceDN w:val="0"/>
        <w:adjustRightInd w:val="0"/>
        <w:ind w:left="2160" w:hanging="720"/>
      </w:pPr>
      <w:r>
        <w:t>1)</w:t>
      </w:r>
      <w:r>
        <w:tab/>
        <w:t xml:space="preserve">In the case of a corporation, the purpose for which it is "organized" will be determined by reference to its </w:t>
      </w:r>
      <w:r w:rsidR="00B151B6">
        <w:rPr>
          <w:color w:val="000000"/>
        </w:rPr>
        <w:t>charter</w:t>
      </w:r>
      <w:r>
        <w:t xml:space="preserve">.  For example, the Supreme Court </w:t>
      </w:r>
      <w:r w:rsidR="00B151B6">
        <w:t xml:space="preserve">has held </w:t>
      </w:r>
      <w:r>
        <w:t xml:space="preserve">that an Elks Lodge, whose </w:t>
      </w:r>
      <w:r w:rsidR="00B151B6">
        <w:rPr>
          <w:color w:val="000000"/>
        </w:rPr>
        <w:t>charter</w:t>
      </w:r>
      <w:r>
        <w:t xml:space="preserve"> stated it was incorporated for the mutual benefit and social intercourse of its members, was not "organized" exclusively for "charitable purposes", even though the corporation engaged in a considerable amount of charitable work. </w:t>
      </w:r>
    </w:p>
    <w:p w14:paraId="746F8056" w14:textId="77777777" w:rsidR="00391A94" w:rsidRDefault="00391A94" w:rsidP="007218FA"/>
    <w:p w14:paraId="749B57D4" w14:textId="70EF53E9" w:rsidR="003C37E1" w:rsidRDefault="003C37E1" w:rsidP="003C37E1">
      <w:pPr>
        <w:widowControl w:val="0"/>
        <w:autoSpaceDE w:val="0"/>
        <w:autoSpaceDN w:val="0"/>
        <w:adjustRightInd w:val="0"/>
        <w:ind w:left="2160" w:hanging="720"/>
      </w:pPr>
      <w:r>
        <w:t>2)</w:t>
      </w:r>
      <w:r>
        <w:tab/>
        <w:t xml:space="preserve">In the case of an unincorporated society, association, etc., the </w:t>
      </w:r>
      <w:r w:rsidR="00B151B6">
        <w:rPr>
          <w:color w:val="000000"/>
        </w:rPr>
        <w:t>constitution and bylaws</w:t>
      </w:r>
      <w:r>
        <w:t xml:space="preserve"> will determine the purpose for which it is organized. </w:t>
      </w:r>
    </w:p>
    <w:p w14:paraId="06855223" w14:textId="77777777" w:rsidR="00391A94" w:rsidRDefault="00391A94" w:rsidP="007218FA"/>
    <w:p w14:paraId="43ACAE67" w14:textId="287315BF" w:rsidR="003C37E1" w:rsidRDefault="003C37E1" w:rsidP="003C37E1">
      <w:pPr>
        <w:widowControl w:val="0"/>
        <w:autoSpaceDE w:val="0"/>
        <w:autoSpaceDN w:val="0"/>
        <w:adjustRightInd w:val="0"/>
        <w:ind w:left="2160" w:hanging="720"/>
      </w:pPr>
      <w:r>
        <w:t>3)</w:t>
      </w:r>
      <w:r>
        <w:tab/>
        <w:t>To qualify for total exemption</w:t>
      </w:r>
      <w:r w:rsidR="0002751F">
        <w:t>,</w:t>
      </w:r>
      <w:r>
        <w:t xml:space="preserve"> the purchaser must be </w:t>
      </w:r>
      <w:r w:rsidR="00B151B6">
        <w:t>"</w:t>
      </w:r>
      <w:r>
        <w:t>organized and operated" exclusively for charitable, religious</w:t>
      </w:r>
      <w:r w:rsidR="00B151B6">
        <w:t>,</w:t>
      </w:r>
      <w:r>
        <w:t xml:space="preserve"> or educational purposes. </w:t>
      </w:r>
    </w:p>
    <w:p w14:paraId="52AB8D45" w14:textId="77777777" w:rsidR="00391A94" w:rsidRDefault="00391A94" w:rsidP="007218FA"/>
    <w:p w14:paraId="1A576078" w14:textId="00922771" w:rsidR="003C37E1" w:rsidRDefault="00B151B6" w:rsidP="003C37E1">
      <w:pPr>
        <w:widowControl w:val="0"/>
        <w:autoSpaceDE w:val="0"/>
        <w:autoSpaceDN w:val="0"/>
        <w:adjustRightInd w:val="0"/>
        <w:ind w:left="1440" w:hanging="720"/>
      </w:pPr>
      <w:r>
        <w:t>l</w:t>
      </w:r>
      <w:r w:rsidR="003C37E1">
        <w:t>)</w:t>
      </w:r>
      <w:r w:rsidR="003C37E1">
        <w:tab/>
        <w:t xml:space="preserve">Examples of Exempt </w:t>
      </w:r>
      <w:r>
        <w:rPr>
          <w:color w:val="000000"/>
        </w:rPr>
        <w:t>Purchasers</w:t>
      </w:r>
      <w:r w:rsidR="003C37E1">
        <w:t xml:space="preserve"> </w:t>
      </w:r>
    </w:p>
    <w:p w14:paraId="251C8B40" w14:textId="77777777" w:rsidR="00391A94" w:rsidRDefault="00391A94" w:rsidP="007218FA"/>
    <w:p w14:paraId="5316DDCE" w14:textId="32EAED1B" w:rsidR="003C37E1" w:rsidRDefault="003C37E1" w:rsidP="003C37E1">
      <w:pPr>
        <w:widowControl w:val="0"/>
        <w:autoSpaceDE w:val="0"/>
        <w:autoSpaceDN w:val="0"/>
        <w:adjustRightInd w:val="0"/>
        <w:ind w:left="2160" w:hanging="720"/>
      </w:pPr>
      <w:r>
        <w:t>1)</w:t>
      </w:r>
      <w:r>
        <w:tab/>
        <w:t xml:space="preserve">Some examples of purchasers within this exemption are churches, Sunday Schools, Church Ladies' Aid Societies, </w:t>
      </w:r>
      <w:r w:rsidR="00B151B6">
        <w:t xml:space="preserve">the </w:t>
      </w:r>
      <w:r>
        <w:t>Salvation Army</w:t>
      </w:r>
      <w:r w:rsidR="00B151B6">
        <w:t>,</w:t>
      </w:r>
      <w:r>
        <w:t xml:space="preserve"> and other nonprofit corporations, societies, associations, foundations</w:t>
      </w:r>
      <w:r w:rsidR="00B151B6">
        <w:t>,</w:t>
      </w:r>
      <w:r>
        <w:t xml:space="preserve"> and institutions organized and operated exclusively for religious purposes (but not including Ministers or other individuals when making purchases from their own funds); corporations, societies, associations, foundations</w:t>
      </w:r>
      <w:r w:rsidR="00B151B6">
        <w:t>,</w:t>
      </w:r>
      <w:r>
        <w:t xml:space="preserve"> and institutions organized and operated exclusively for educational purposes, whether such purchaser is organized and operated as a business enterprise or on a not-for-profit basis (but see subsection (</w:t>
      </w:r>
      <w:r w:rsidR="002D0BFD">
        <w:t>m</w:t>
      </w:r>
      <w:r>
        <w:t xml:space="preserve">) below); homes for the aged </w:t>
      </w:r>
      <w:r w:rsidR="00B151B6">
        <w:t>that</w:t>
      </w:r>
      <w:r>
        <w:t xml:space="preserve"> are not organized or operated as a business enterprise with a view to profit and </w:t>
      </w:r>
      <w:r w:rsidR="00B151B6">
        <w:t>that</w:t>
      </w:r>
      <w:r>
        <w:t xml:space="preserve"> otherwise qualify as charitable institutions; nonprofit corporations, societies, associations, foundations</w:t>
      </w:r>
      <w:r w:rsidR="0002751F">
        <w:t>,</w:t>
      </w:r>
      <w:r>
        <w:t xml:space="preserve"> and institutions organized and operated exclusively for the purpose of conducting scientific research of a character that would be beneficial to the public (held to be a charitable purpose); the American National Red Cross, Community Fund</w:t>
      </w:r>
      <w:r w:rsidR="00F12EFF">
        <w:t>,</w:t>
      </w:r>
      <w:r>
        <w:t xml:space="preserve"> or United Fund organizations</w:t>
      </w:r>
      <w:r w:rsidR="00B151B6">
        <w:t>;</w:t>
      </w:r>
      <w:r>
        <w:t xml:space="preserve"> the Y.M.C.A., the Y.W.C.A., Boy Scouts of America (as a corporation, but not as individuals),</w:t>
      </w:r>
      <w:r w:rsidR="00B151B6">
        <w:t xml:space="preserve"> and</w:t>
      </w:r>
      <w:r>
        <w:t xml:space="preserve"> Girl Scouts of America (as a corporation or association, but not as individuals)</w:t>
      </w:r>
      <w:r w:rsidR="00B151B6">
        <w:t>;</w:t>
      </w:r>
      <w:r>
        <w:t xml:space="preserve"> nonprofit Parent-Teacher Associations</w:t>
      </w:r>
      <w:r w:rsidR="00B151B6">
        <w:t>;</w:t>
      </w:r>
      <w:r>
        <w:t xml:space="preserve"> the National Safety Council and similar organizations</w:t>
      </w:r>
      <w:r w:rsidR="004A0EFE">
        <w:t>;</w:t>
      </w:r>
      <w:r>
        <w:t xml:space="preserve"> nonprofit societies for the prevention of cruelty to children or animals (all classified as charitable); free public libraries that are not operated for profit and that are not operated by commercial enterprises (whether such libraries are governmental units or not)</w:t>
      </w:r>
      <w:r w:rsidR="004A0EFE">
        <w:t>;</w:t>
      </w:r>
      <w:r>
        <w:t xml:space="preserve"> and local housing authorities. </w:t>
      </w:r>
    </w:p>
    <w:p w14:paraId="2F481396" w14:textId="77777777" w:rsidR="00391A94" w:rsidRDefault="00391A94" w:rsidP="007218FA"/>
    <w:p w14:paraId="7B241C9B" w14:textId="1240D3A3" w:rsidR="003C37E1" w:rsidRDefault="003C37E1" w:rsidP="003C37E1">
      <w:pPr>
        <w:widowControl w:val="0"/>
        <w:autoSpaceDE w:val="0"/>
        <w:autoSpaceDN w:val="0"/>
        <w:adjustRightInd w:val="0"/>
        <w:ind w:left="2160" w:hanging="720"/>
      </w:pPr>
      <w:r>
        <w:t>2)</w:t>
      </w:r>
      <w:r>
        <w:tab/>
        <w:t xml:space="preserve">These examples are illustrative, but not exhaustive. </w:t>
      </w:r>
    </w:p>
    <w:p w14:paraId="336A7293" w14:textId="77777777" w:rsidR="00391A94" w:rsidRDefault="00391A94" w:rsidP="007218FA"/>
    <w:p w14:paraId="15BA4C71" w14:textId="559BA978" w:rsidR="003C37E1" w:rsidRDefault="003C37E1" w:rsidP="003C37E1">
      <w:pPr>
        <w:widowControl w:val="0"/>
        <w:autoSpaceDE w:val="0"/>
        <w:autoSpaceDN w:val="0"/>
        <w:adjustRightInd w:val="0"/>
        <w:ind w:left="2160" w:hanging="720"/>
      </w:pPr>
      <w:r>
        <w:t>3)</w:t>
      </w:r>
      <w:r>
        <w:tab/>
        <w:t>To come within this exemption, the purchaser (in addition to being organized and operated exclusively for charitable, religious</w:t>
      </w:r>
      <w:r w:rsidR="00F12EFF">
        <w:t>,</w:t>
      </w:r>
      <w:r>
        <w:t xml:space="preserve"> or educational purposes) must be a "corporation", a "society", an "association", a "foundation"</w:t>
      </w:r>
      <w:r w:rsidR="004A0EFE">
        <w:t>,</w:t>
      </w:r>
      <w:r>
        <w:t xml:space="preserve"> or an "institution". </w:t>
      </w:r>
    </w:p>
    <w:p w14:paraId="27135921" w14:textId="77777777" w:rsidR="00391A94" w:rsidRDefault="00391A94" w:rsidP="007218FA"/>
    <w:p w14:paraId="2C4F04CE" w14:textId="7996E7DE" w:rsidR="003C37E1" w:rsidRDefault="004A0EFE" w:rsidP="003C37E1">
      <w:pPr>
        <w:widowControl w:val="0"/>
        <w:autoSpaceDE w:val="0"/>
        <w:autoSpaceDN w:val="0"/>
        <w:adjustRightInd w:val="0"/>
        <w:ind w:left="1440" w:hanging="720"/>
      </w:pPr>
      <w:r>
        <w:t>m</w:t>
      </w:r>
      <w:r w:rsidR="003C37E1">
        <w:t>)</w:t>
      </w:r>
      <w:r w:rsidR="003C37E1">
        <w:tab/>
        <w:t xml:space="preserve">"Educational Purposes" and "School" Defined and Illustrated </w:t>
      </w:r>
    </w:p>
    <w:p w14:paraId="6E78270E" w14:textId="77777777" w:rsidR="00391A94" w:rsidRDefault="00391A94" w:rsidP="007218FA"/>
    <w:p w14:paraId="127F2439" w14:textId="2D4A1F4B" w:rsidR="003C37E1" w:rsidRDefault="003C37E1" w:rsidP="003C37E1">
      <w:pPr>
        <w:widowControl w:val="0"/>
        <w:autoSpaceDE w:val="0"/>
        <w:autoSpaceDN w:val="0"/>
        <w:adjustRightInd w:val="0"/>
        <w:ind w:left="2160" w:hanging="720"/>
      </w:pPr>
      <w:r>
        <w:t>1)</w:t>
      </w:r>
      <w:r>
        <w:tab/>
        <w:t>Receipts received from retail sales to corporations, societies, associations, foundations</w:t>
      </w:r>
      <w:r w:rsidR="004A0EFE">
        <w:t>,</w:t>
      </w:r>
      <w:r>
        <w:t xml:space="preserve"> and institutions that are organized and operated exclusively for educational purposes are not taxable.  There is no specific exemption in the Constitution for "educational purposes" as to any kind of tax, but Section 6 of Article IX of the Illinois Constitution authorizes the General Assembly to grant a property tax exemption for property that is used for "school...purposes".  Consequently, the Department will construe the </w:t>
      </w:r>
      <w:r w:rsidR="004A0EFE">
        <w:rPr>
          <w:color w:val="000000"/>
        </w:rPr>
        <w:t>retailers' occupation tax</w:t>
      </w:r>
      <w:r>
        <w:t xml:space="preserve"> exemption for "educational purposes" as meaning for "school... purposes", as the phrase "school... purposes" has been interpreted or may be interpreted by the Supreme Court.  Section </w:t>
      </w:r>
      <w:proofErr w:type="spellStart"/>
      <w:r>
        <w:t>2h</w:t>
      </w:r>
      <w:proofErr w:type="spellEnd"/>
      <w:r>
        <w:t xml:space="preserve"> of the Act provides the statutory definition of "a corporation, society, association, foundation or institution organized and operated exclusively for educational purposes." </w:t>
      </w:r>
      <w:r w:rsidR="004A0EFE">
        <w:rPr>
          <w:color w:val="000000"/>
        </w:rPr>
        <w:t xml:space="preserve"> [35 </w:t>
      </w:r>
      <w:proofErr w:type="spellStart"/>
      <w:r w:rsidR="004A0EFE">
        <w:rPr>
          <w:color w:val="000000"/>
        </w:rPr>
        <w:t>ILCS</w:t>
      </w:r>
      <w:proofErr w:type="spellEnd"/>
      <w:r w:rsidR="004A0EFE">
        <w:rPr>
          <w:color w:val="000000"/>
        </w:rPr>
        <w:t xml:space="preserve"> 120/</w:t>
      </w:r>
      <w:proofErr w:type="spellStart"/>
      <w:r w:rsidR="004A0EFE">
        <w:rPr>
          <w:color w:val="000000"/>
        </w:rPr>
        <w:t>2h</w:t>
      </w:r>
      <w:proofErr w:type="spellEnd"/>
      <w:r w:rsidR="004A0EFE">
        <w:rPr>
          <w:color w:val="000000"/>
        </w:rPr>
        <w:t>]</w:t>
      </w:r>
    </w:p>
    <w:p w14:paraId="329D53FB" w14:textId="77777777" w:rsidR="00391A94" w:rsidRDefault="00391A94" w:rsidP="007218FA"/>
    <w:p w14:paraId="58ABA3A4" w14:textId="5A5C11D4" w:rsidR="003C37E1" w:rsidRDefault="003C37E1" w:rsidP="003C37E1">
      <w:pPr>
        <w:widowControl w:val="0"/>
        <w:autoSpaceDE w:val="0"/>
        <w:autoSpaceDN w:val="0"/>
        <w:adjustRightInd w:val="0"/>
        <w:ind w:left="2160" w:hanging="720"/>
      </w:pPr>
      <w:r>
        <w:t>2)</w:t>
      </w:r>
      <w:r>
        <w:tab/>
        <w:t>The Supreme Court has said that a school is a place where systematic instruction in useful branches of learning is given by methods common to schools and institutions of learning and does not include schools for teaching dancing, riding</w:t>
      </w:r>
      <w:r w:rsidR="004A0EFE">
        <w:t>,</w:t>
      </w:r>
      <w:r>
        <w:t xml:space="preserve"> and deportment.  </w:t>
      </w:r>
      <w:r w:rsidR="004A0EFE">
        <w:rPr>
          <w:color w:val="000000"/>
        </w:rPr>
        <w:t>For example</w:t>
      </w:r>
      <w:r>
        <w:t xml:space="preserve">, the Supreme Court has held that an organization </w:t>
      </w:r>
      <w:r w:rsidR="004A0EFE">
        <w:rPr>
          <w:color w:val="000000"/>
        </w:rPr>
        <w:t>that</w:t>
      </w:r>
      <w:r>
        <w:t xml:space="preserve"> conducts a four-week training school each summer for funeral directors is not a school because the courses given and the intensity of their instruction do not compare favorably with those in a department of mortuary science and mortuary practice at regular colleges and universities, but represent only a superficial or brief instruction in courses constituting a minor part of the study of mortuary science. </w:t>
      </w:r>
    </w:p>
    <w:p w14:paraId="4BB1B427" w14:textId="77777777" w:rsidR="00391A94" w:rsidRDefault="00391A94" w:rsidP="007218FA"/>
    <w:p w14:paraId="7B591362" w14:textId="315DE21B" w:rsidR="003C37E1" w:rsidRDefault="003C37E1" w:rsidP="003C37E1">
      <w:pPr>
        <w:widowControl w:val="0"/>
        <w:autoSpaceDE w:val="0"/>
        <w:autoSpaceDN w:val="0"/>
        <w:adjustRightInd w:val="0"/>
        <w:ind w:left="2160" w:hanging="720"/>
      </w:pPr>
      <w:r>
        <w:t>3)</w:t>
      </w:r>
      <w:r>
        <w:tab/>
        <w:t xml:space="preserve">Consequently, flying schools, driving schools, art association schools, modeling schools, charm schools, and the like are not organized and operated exclusively for educational purposes because they do not offer courses </w:t>
      </w:r>
      <w:r w:rsidR="004A0EFE">
        <w:rPr>
          <w:color w:val="000000"/>
        </w:rPr>
        <w:t>that</w:t>
      </w:r>
      <w:r>
        <w:t xml:space="preserve"> constitute systematic instruction in useful branches by methods common to public schools and </w:t>
      </w:r>
      <w:r w:rsidR="004A0EFE">
        <w:rPr>
          <w:color w:val="000000"/>
        </w:rPr>
        <w:t>that</w:t>
      </w:r>
      <w:r>
        <w:t xml:space="preserve"> compare favorably in their scope and intensity with the course of study presented in tax-supported schools within the meaning of the Act. </w:t>
      </w:r>
    </w:p>
    <w:p w14:paraId="234980ED" w14:textId="77777777" w:rsidR="00391A94" w:rsidRDefault="00391A94" w:rsidP="007218FA"/>
    <w:p w14:paraId="55E3D458" w14:textId="79B7E8CB" w:rsidR="003C37E1" w:rsidRDefault="003C37E1" w:rsidP="003C37E1">
      <w:pPr>
        <w:widowControl w:val="0"/>
        <w:autoSpaceDE w:val="0"/>
        <w:autoSpaceDN w:val="0"/>
        <w:adjustRightInd w:val="0"/>
        <w:ind w:left="2160" w:hanging="720"/>
      </w:pPr>
      <w:r>
        <w:t>4)</w:t>
      </w:r>
      <w:r>
        <w:tab/>
        <w:t>However, the exemption for educational purposes includes private schools (such as parochial grade and high schools, private colleges</w:t>
      </w:r>
      <w:r w:rsidR="00F12EFF">
        <w:t>,</w:t>
      </w:r>
      <w:r>
        <w:t xml:space="preserve"> and the like) as well as government-owned</w:t>
      </w:r>
      <w:r w:rsidR="00A6245F">
        <w:t>,</w:t>
      </w:r>
      <w:r>
        <w:t xml:space="preserve"> tax-supported schools so long as the institution qualifies as a school as </w:t>
      </w:r>
      <w:r w:rsidR="00A6245F">
        <w:rPr>
          <w:color w:val="000000"/>
        </w:rPr>
        <w:t>above</w:t>
      </w:r>
      <w:r>
        <w:t xml:space="preserve"> described. </w:t>
      </w:r>
    </w:p>
    <w:p w14:paraId="2056226A" w14:textId="77777777" w:rsidR="00391A94" w:rsidRDefault="00391A94" w:rsidP="007218FA"/>
    <w:p w14:paraId="23730C4F" w14:textId="56BC236C" w:rsidR="003C37E1" w:rsidRDefault="003C37E1" w:rsidP="003C37E1">
      <w:pPr>
        <w:widowControl w:val="0"/>
        <w:autoSpaceDE w:val="0"/>
        <w:autoSpaceDN w:val="0"/>
        <w:adjustRightInd w:val="0"/>
        <w:ind w:left="2160" w:hanging="720"/>
      </w:pPr>
      <w:r>
        <w:t>5)</w:t>
      </w:r>
      <w:r>
        <w:tab/>
        <w:t xml:space="preserve">Also, the "educational purposes" exemption is not limited by the statute to nonprofit institutions. </w:t>
      </w:r>
      <w:r w:rsidR="00A6245F">
        <w:t xml:space="preserve"> </w:t>
      </w:r>
      <w:r>
        <w:t xml:space="preserve">The exemption </w:t>
      </w:r>
      <w:r w:rsidR="00A6245F">
        <w:rPr>
          <w:color w:val="000000"/>
        </w:rPr>
        <w:t xml:space="preserve">includes </w:t>
      </w:r>
      <w:r w:rsidR="00A6245F">
        <w:rPr>
          <w:i/>
          <w:iCs/>
          <w:color w:val="000000"/>
        </w:rPr>
        <w:t>vocational or technical schools or institutions organized and operated exclusively to provide a course of study of not less than 6 weeks duration and designed to prepare individuals to follow a trade or to pursue a manual, technical, mechanical, industrial, business or commercial occupation</w:t>
      </w:r>
      <w:r>
        <w:t xml:space="preserve"> (such as a business-operated law school) as long as the institution otherwise qualifies as a school within the meaning of this subsection and the Act.  </w:t>
      </w:r>
      <w:r w:rsidR="00A6245F">
        <w:rPr>
          <w:color w:val="000000"/>
        </w:rPr>
        <w:t xml:space="preserve">[35 </w:t>
      </w:r>
      <w:proofErr w:type="spellStart"/>
      <w:r w:rsidR="00A6245F">
        <w:rPr>
          <w:color w:val="000000"/>
        </w:rPr>
        <w:t>ILCS</w:t>
      </w:r>
      <w:proofErr w:type="spellEnd"/>
      <w:r w:rsidR="00A6245F">
        <w:rPr>
          <w:color w:val="000000"/>
        </w:rPr>
        <w:t xml:space="preserve"> 120/</w:t>
      </w:r>
      <w:proofErr w:type="spellStart"/>
      <w:r w:rsidR="00A6245F">
        <w:rPr>
          <w:color w:val="000000"/>
        </w:rPr>
        <w:t>2h</w:t>
      </w:r>
      <w:proofErr w:type="spellEnd"/>
      <w:r w:rsidR="00A6245F">
        <w:rPr>
          <w:color w:val="000000"/>
        </w:rPr>
        <w:t xml:space="preserve">] </w:t>
      </w:r>
      <w:r w:rsidR="00A6245F" w:rsidRPr="00372F74">
        <w:rPr>
          <w:color w:val="000000"/>
        </w:rPr>
        <w:t xml:space="preserve"> </w:t>
      </w:r>
      <w:r>
        <w:t xml:space="preserve">(See </w:t>
      </w:r>
      <w:r w:rsidR="00A6245F">
        <w:t xml:space="preserve">also </w:t>
      </w:r>
      <w:r>
        <w:t>subsection (</w:t>
      </w:r>
      <w:r w:rsidR="00A6245F">
        <w:t>r</w:t>
      </w:r>
      <w:r>
        <w:t>) of this Section</w:t>
      </w:r>
      <w:r w:rsidR="00A6245F">
        <w:rPr>
          <w:color w:val="000000"/>
        </w:rPr>
        <w:t>).</w:t>
      </w:r>
    </w:p>
    <w:p w14:paraId="0FABF756" w14:textId="77777777" w:rsidR="00391A94" w:rsidRDefault="00391A94" w:rsidP="007218FA"/>
    <w:p w14:paraId="533C6067" w14:textId="1D93C8A8" w:rsidR="003C37E1" w:rsidRDefault="003C37E1" w:rsidP="003C37E1">
      <w:pPr>
        <w:widowControl w:val="0"/>
        <w:autoSpaceDE w:val="0"/>
        <w:autoSpaceDN w:val="0"/>
        <w:adjustRightInd w:val="0"/>
        <w:ind w:left="2160" w:hanging="720"/>
      </w:pPr>
      <w:r>
        <w:t>6)</w:t>
      </w:r>
      <w:r>
        <w:tab/>
        <w:t>In addition, for Property Tax purposes, the Supreme Court has held that an association</w:t>
      </w:r>
      <w:r w:rsidR="00A6245F" w:rsidRPr="00A6245F">
        <w:rPr>
          <w:color w:val="000000"/>
        </w:rPr>
        <w:t xml:space="preserve"> </w:t>
      </w:r>
      <w:r w:rsidR="00A6245F">
        <w:rPr>
          <w:color w:val="000000"/>
        </w:rPr>
        <w:t>that</w:t>
      </w:r>
      <w:r>
        <w:t xml:space="preserve"> is not itself a school in the ordinary sense, but </w:t>
      </w:r>
      <w:r w:rsidR="00A6245F">
        <w:rPr>
          <w:color w:val="000000"/>
        </w:rPr>
        <w:t>that</w:t>
      </w:r>
      <w:r>
        <w:t xml:space="preserve"> provides a substantial service in improving the educational standards of schools (such as the Association of American Medical Colleges) is within the "school purposes" exemption, so the Department will consider such an organization to be </w:t>
      </w:r>
      <w:r w:rsidR="00A6245F">
        <w:t>"</w:t>
      </w:r>
      <w:r>
        <w:t>organized and operated</w:t>
      </w:r>
      <w:r w:rsidR="00A6245F">
        <w:t>"</w:t>
      </w:r>
      <w:r>
        <w:t xml:space="preserve"> exclusively for "educational purposes" </w:t>
      </w:r>
      <w:r w:rsidR="00A6245F">
        <w:rPr>
          <w:color w:val="000000"/>
        </w:rPr>
        <w:t>under the Act</w:t>
      </w:r>
      <w:r>
        <w:t xml:space="preserve">. </w:t>
      </w:r>
    </w:p>
    <w:p w14:paraId="4E4B382B" w14:textId="77777777" w:rsidR="00391A94" w:rsidRDefault="00391A94" w:rsidP="007218FA"/>
    <w:p w14:paraId="36B6A0EA" w14:textId="77777777" w:rsidR="003C37E1" w:rsidRDefault="003C37E1" w:rsidP="003C37E1">
      <w:pPr>
        <w:widowControl w:val="0"/>
        <w:autoSpaceDE w:val="0"/>
        <w:autoSpaceDN w:val="0"/>
        <w:adjustRightInd w:val="0"/>
        <w:ind w:left="2160" w:hanging="720"/>
      </w:pPr>
      <w:r>
        <w:t>7)</w:t>
      </w:r>
      <w:r>
        <w:tab/>
        <w:t xml:space="preserve">Literary societies, though somewhat educational, are mainly for the benefit of their own members as a hobby or pastime and do not relieve the public of a duty nor contribute sufficiently to the public to qualify for an exemption, and they are not places where systematic instruction in useful branches of learning is given by methods common to schools and institutions of learning in the ordinary or commonly accepted meanings of those terms. </w:t>
      </w:r>
    </w:p>
    <w:p w14:paraId="1747FBF0" w14:textId="77777777" w:rsidR="00391A94" w:rsidRDefault="00391A94" w:rsidP="007218FA"/>
    <w:p w14:paraId="3F98F23D" w14:textId="498592D9" w:rsidR="003C37E1" w:rsidRDefault="00A6245F" w:rsidP="003C37E1">
      <w:pPr>
        <w:widowControl w:val="0"/>
        <w:autoSpaceDE w:val="0"/>
        <w:autoSpaceDN w:val="0"/>
        <w:adjustRightInd w:val="0"/>
        <w:ind w:left="1440" w:hanging="720"/>
      </w:pPr>
      <w:r>
        <w:t>n</w:t>
      </w:r>
      <w:r w:rsidR="003C37E1">
        <w:t>)</w:t>
      </w:r>
      <w:r w:rsidR="003C37E1">
        <w:tab/>
        <w:t xml:space="preserve">Nonprofit Hospitals and Sanitaria </w:t>
      </w:r>
    </w:p>
    <w:p w14:paraId="6991F602" w14:textId="77777777" w:rsidR="00391A94" w:rsidRPr="002E119D" w:rsidRDefault="00391A94" w:rsidP="002E119D"/>
    <w:p w14:paraId="22CF9275" w14:textId="7A67C9DA" w:rsidR="00763489" w:rsidRPr="002E119D" w:rsidRDefault="003C37E1" w:rsidP="002E119D">
      <w:pPr>
        <w:ind w:left="2160" w:hanging="720"/>
      </w:pPr>
      <w:r w:rsidRPr="002E119D">
        <w:t>1)</w:t>
      </w:r>
      <w:r w:rsidRPr="002E119D">
        <w:tab/>
        <w:t xml:space="preserve">In the case of </w:t>
      </w:r>
      <w:r w:rsidR="00A6245F" w:rsidRPr="002E119D">
        <w:t xml:space="preserve">a </w:t>
      </w:r>
      <w:r w:rsidRPr="002E119D">
        <w:t xml:space="preserve">privately-owned </w:t>
      </w:r>
      <w:r w:rsidR="00A6245F" w:rsidRPr="002E119D">
        <w:t>hospital</w:t>
      </w:r>
      <w:r w:rsidRPr="002E119D">
        <w:t>, in addition to the fact that the hospital must be organized and operated as a nonprofit enterprise (with proceeds, if any, over expenses being put into the expansion of the hospital's services, equipment</w:t>
      </w:r>
      <w:r w:rsidR="00763489" w:rsidRPr="002E119D">
        <w:t>,</w:t>
      </w:r>
      <w:r w:rsidRPr="002E119D">
        <w:t xml:space="preserve"> and physical plant), the Supreme Court has required </w:t>
      </w:r>
      <w:r w:rsidR="00763489" w:rsidRPr="002E119D">
        <w:t xml:space="preserve">the following tests </w:t>
      </w:r>
      <w:r w:rsidRPr="002E119D">
        <w:t>to be met before the hospital can qualify as being organized and operated exclusively for charitable purposes</w:t>
      </w:r>
      <w:r w:rsidR="00763489" w:rsidRPr="002E119D">
        <w:t>:</w:t>
      </w:r>
    </w:p>
    <w:p w14:paraId="78B8660B" w14:textId="77777777" w:rsidR="00763489" w:rsidRPr="002E119D" w:rsidRDefault="00763489" w:rsidP="002E119D"/>
    <w:p w14:paraId="2B13BD15" w14:textId="6462D2AB" w:rsidR="00763489" w:rsidRPr="002E119D" w:rsidRDefault="00763489" w:rsidP="002E119D">
      <w:pPr>
        <w:ind w:left="2880" w:hanging="720"/>
      </w:pPr>
      <w:r w:rsidRPr="002E119D">
        <w:t>A)</w:t>
      </w:r>
      <w:r w:rsidRPr="002E119D">
        <w:tab/>
        <w:t>the hospital must not discriminate against patients or doctors because of race, color, creed, or religion; and</w:t>
      </w:r>
    </w:p>
    <w:p w14:paraId="2F499331" w14:textId="77777777" w:rsidR="00763489" w:rsidRPr="002E119D" w:rsidRDefault="00763489" w:rsidP="002E119D"/>
    <w:p w14:paraId="086E0042" w14:textId="77777777" w:rsidR="00763489" w:rsidRDefault="00763489" w:rsidP="00763489">
      <w:pPr>
        <w:widowControl w:val="0"/>
        <w:autoSpaceDE w:val="0"/>
        <w:autoSpaceDN w:val="0"/>
        <w:adjustRightInd w:val="0"/>
        <w:ind w:left="2880" w:hanging="720"/>
        <w:rPr>
          <w:color w:val="000000"/>
        </w:rPr>
      </w:pPr>
      <w:r>
        <w:rPr>
          <w:color w:val="000000"/>
        </w:rPr>
        <w:t>B)</w:t>
      </w:r>
      <w:r>
        <w:rPr>
          <w:color w:val="000000"/>
        </w:rPr>
        <w:tab/>
        <w:t>the hospital must not refuse admittance to any patient because of the patient's inability to pay for hospital services.</w:t>
      </w:r>
    </w:p>
    <w:p w14:paraId="171B0E6E" w14:textId="77777777" w:rsidR="00391A94" w:rsidRDefault="00391A94" w:rsidP="0020390F">
      <w:pPr>
        <w:widowControl w:val="0"/>
        <w:autoSpaceDE w:val="0"/>
        <w:autoSpaceDN w:val="0"/>
        <w:adjustRightInd w:val="0"/>
      </w:pPr>
    </w:p>
    <w:p w14:paraId="04055985" w14:textId="121045FC" w:rsidR="003C37E1" w:rsidRDefault="003C37E1" w:rsidP="003C37E1">
      <w:pPr>
        <w:widowControl w:val="0"/>
        <w:autoSpaceDE w:val="0"/>
        <w:autoSpaceDN w:val="0"/>
        <w:adjustRightInd w:val="0"/>
        <w:ind w:left="2160" w:hanging="720"/>
      </w:pPr>
      <w:r>
        <w:t>2)</w:t>
      </w:r>
      <w:r>
        <w:tab/>
        <w:t xml:space="preserve">It is immaterial that most of the hospital's patients may be paying patients if the hospital does not adopt any policy </w:t>
      </w:r>
      <w:r w:rsidR="00763489">
        <w:t>that</w:t>
      </w:r>
      <w:r>
        <w:t xml:space="preserve"> is calculated to prevent persons who cannot pay from seeking and obtaining admittance to the hospital. </w:t>
      </w:r>
    </w:p>
    <w:p w14:paraId="5C4808B3" w14:textId="77777777" w:rsidR="00391A94" w:rsidRDefault="00391A94" w:rsidP="007218FA"/>
    <w:p w14:paraId="52829C82" w14:textId="77777777" w:rsidR="003C37E1" w:rsidRDefault="003C37E1" w:rsidP="003C37E1">
      <w:pPr>
        <w:widowControl w:val="0"/>
        <w:autoSpaceDE w:val="0"/>
        <w:autoSpaceDN w:val="0"/>
        <w:adjustRightInd w:val="0"/>
        <w:ind w:left="2160" w:hanging="720"/>
      </w:pPr>
      <w:r>
        <w:t>3)</w:t>
      </w:r>
      <w:r>
        <w:tab/>
        <w:t xml:space="preserve">Delaying the admittance of nonemergency cases while the hospital makes an investigation to try to find someone who will give the prospective patient financial help has been held not to be an obstacle to admittance if the hospital does not engage in such delaying tactics in the case of emergency patients and if the hospital ultimately admits destitute patients notwithstanding the fact that they cannot pay for services and cannot procure financial help. </w:t>
      </w:r>
    </w:p>
    <w:p w14:paraId="77BB0D20" w14:textId="77777777" w:rsidR="00391A94" w:rsidRDefault="00391A94" w:rsidP="007218FA"/>
    <w:p w14:paraId="5DF38606" w14:textId="15599FA1" w:rsidR="003C37E1" w:rsidRDefault="003C37E1" w:rsidP="003C37E1">
      <w:pPr>
        <w:widowControl w:val="0"/>
        <w:autoSpaceDE w:val="0"/>
        <w:autoSpaceDN w:val="0"/>
        <w:adjustRightInd w:val="0"/>
        <w:ind w:left="2160" w:hanging="720"/>
      </w:pPr>
      <w:r>
        <w:t>4)</w:t>
      </w:r>
      <w:r>
        <w:tab/>
        <w:t xml:space="preserve">A hospital does not lose its character as a charitable organization because it refuses admittance to patients who are suffering from dangerously contagious diseases. </w:t>
      </w:r>
    </w:p>
    <w:p w14:paraId="626988B1" w14:textId="77777777" w:rsidR="00391A94" w:rsidRDefault="00391A94" w:rsidP="007218FA"/>
    <w:p w14:paraId="05ADD974" w14:textId="77777777" w:rsidR="003C37E1" w:rsidRDefault="003C37E1" w:rsidP="003C37E1">
      <w:pPr>
        <w:widowControl w:val="0"/>
        <w:autoSpaceDE w:val="0"/>
        <w:autoSpaceDN w:val="0"/>
        <w:adjustRightInd w:val="0"/>
        <w:ind w:left="2160" w:hanging="720"/>
      </w:pPr>
      <w:r>
        <w:t>5)</w:t>
      </w:r>
      <w:r>
        <w:tab/>
        <w:t xml:space="preserve">Government-owned hospitals are deemed by the Department to be organized and operated exclusively for charitable purposes within the meaning of this Section. </w:t>
      </w:r>
    </w:p>
    <w:p w14:paraId="797BE0DF" w14:textId="77777777" w:rsidR="00391A94" w:rsidRDefault="00391A94" w:rsidP="007218FA"/>
    <w:p w14:paraId="206ED1E3" w14:textId="77777777" w:rsidR="003C37E1" w:rsidRDefault="003C37E1" w:rsidP="003C37E1">
      <w:pPr>
        <w:widowControl w:val="0"/>
        <w:autoSpaceDE w:val="0"/>
        <w:autoSpaceDN w:val="0"/>
        <w:adjustRightInd w:val="0"/>
        <w:ind w:left="2160" w:hanging="720"/>
      </w:pPr>
      <w:r>
        <w:t>6)</w:t>
      </w:r>
      <w:r>
        <w:tab/>
        <w:t xml:space="preserve">The principles stated in this subsection with respect to hospitals apply also to sanitaria and clinics. </w:t>
      </w:r>
    </w:p>
    <w:p w14:paraId="5676A324" w14:textId="77777777" w:rsidR="00391A94" w:rsidRDefault="00391A94" w:rsidP="007218FA"/>
    <w:p w14:paraId="205D8654" w14:textId="2A4D971E" w:rsidR="003C37E1" w:rsidRDefault="00763489" w:rsidP="003C37E1">
      <w:pPr>
        <w:widowControl w:val="0"/>
        <w:autoSpaceDE w:val="0"/>
        <w:autoSpaceDN w:val="0"/>
        <w:adjustRightInd w:val="0"/>
        <w:ind w:left="1440" w:hanging="720"/>
      </w:pPr>
      <w:r>
        <w:t>o</w:t>
      </w:r>
      <w:r w:rsidR="003C37E1">
        <w:t>)</w:t>
      </w:r>
      <w:r w:rsidR="003C37E1">
        <w:tab/>
        <w:t xml:space="preserve">Meaning of "Exclusively" </w:t>
      </w:r>
    </w:p>
    <w:p w14:paraId="3EF70DB9" w14:textId="77777777" w:rsidR="00391A94" w:rsidRDefault="00391A94" w:rsidP="007218FA"/>
    <w:p w14:paraId="26D63771" w14:textId="270A4397" w:rsidR="003C37E1" w:rsidRDefault="003C37E1" w:rsidP="003C37E1">
      <w:pPr>
        <w:widowControl w:val="0"/>
        <w:autoSpaceDE w:val="0"/>
        <w:autoSpaceDN w:val="0"/>
        <w:adjustRightInd w:val="0"/>
        <w:ind w:left="2160" w:hanging="720"/>
      </w:pPr>
      <w:r>
        <w:t>1)</w:t>
      </w:r>
      <w:r>
        <w:tab/>
        <w:t>Although the provision of the Act under discussion, in excluding receipts from all sales to certain kinds of purchasers, refers to them as being organized and operated "exclusively" for charitable, religious</w:t>
      </w:r>
      <w:r w:rsidR="00C5249E">
        <w:t>,</w:t>
      </w:r>
      <w:r>
        <w:t xml:space="preserve"> or educational purposes, the Supreme Court has not given the word "exclusively" its most literal interpretation under similar circumstances because of the virtual impossibility of anyone being engaged "exclusively" in anything, and so the Department will follow a similar policy in applying the word "exclusively", as used in the Act and in this Section, in order to carry out the manifest intention of the General Assembly. </w:t>
      </w:r>
    </w:p>
    <w:p w14:paraId="0319BD9A" w14:textId="77777777" w:rsidR="00391A94" w:rsidRDefault="00391A94" w:rsidP="007218FA"/>
    <w:p w14:paraId="0D8B5E5E" w14:textId="27DF4DD2" w:rsidR="003C37E1" w:rsidRDefault="003C37E1" w:rsidP="003C37E1">
      <w:pPr>
        <w:widowControl w:val="0"/>
        <w:autoSpaceDE w:val="0"/>
        <w:autoSpaceDN w:val="0"/>
        <w:adjustRightInd w:val="0"/>
        <w:ind w:left="2160" w:hanging="720"/>
      </w:pPr>
      <w:r>
        <w:t>2)</w:t>
      </w:r>
      <w:r>
        <w:tab/>
        <w:t>However, if a substantial purpose or activity of the purchaser is not charitable, religious</w:t>
      </w:r>
      <w:r w:rsidR="00C5249E">
        <w:t>,</w:t>
      </w:r>
      <w:r>
        <w:t xml:space="preserve"> or educational, the Department will not consider the purchaser to be organized and operated exclusively for charitable, religious</w:t>
      </w:r>
      <w:r w:rsidR="00C5249E">
        <w:t>,</w:t>
      </w:r>
      <w:r>
        <w:t xml:space="preserve"> or educational purposes within the meaning of the Act. </w:t>
      </w:r>
    </w:p>
    <w:p w14:paraId="36AFF014" w14:textId="77777777" w:rsidR="00391A94" w:rsidRDefault="00391A94" w:rsidP="007218FA"/>
    <w:p w14:paraId="1699F507" w14:textId="710E7DF5" w:rsidR="003C37E1" w:rsidRDefault="00763489" w:rsidP="003C37E1">
      <w:pPr>
        <w:widowControl w:val="0"/>
        <w:autoSpaceDE w:val="0"/>
        <w:autoSpaceDN w:val="0"/>
        <w:adjustRightInd w:val="0"/>
        <w:ind w:left="1440" w:hanging="720"/>
      </w:pPr>
      <w:r>
        <w:t>p</w:t>
      </w:r>
      <w:r w:rsidR="003C37E1">
        <w:t>)</w:t>
      </w:r>
      <w:r w:rsidR="003C37E1">
        <w:tab/>
        <w:t>Educational, Scientific</w:t>
      </w:r>
      <w:r w:rsidR="00AA308C">
        <w:t>,</w:t>
      </w:r>
      <w:r w:rsidR="003C37E1">
        <w:t xml:space="preserve"> and Similar Institutions, Associations</w:t>
      </w:r>
      <w:r w:rsidR="00AA308C">
        <w:t>,</w:t>
      </w:r>
      <w:r w:rsidR="003C37E1">
        <w:t xml:space="preserve"> and Organizations Operated as "Business" Enterprises </w:t>
      </w:r>
      <w:r w:rsidR="00863B0D">
        <w:t xml:space="preserve">– </w:t>
      </w:r>
      <w:r w:rsidR="003C37E1">
        <w:t xml:space="preserve">When Liable </w:t>
      </w:r>
      <w:r w:rsidR="00AA308C">
        <w:t>for</w:t>
      </w:r>
      <w:r w:rsidR="003C37E1">
        <w:t xml:space="preserve"> Tax </w:t>
      </w:r>
    </w:p>
    <w:p w14:paraId="2B59C524" w14:textId="6FF93F47" w:rsidR="003C37E1" w:rsidRDefault="003C37E1" w:rsidP="007218FA">
      <w:pPr>
        <w:widowControl w:val="0"/>
        <w:autoSpaceDE w:val="0"/>
        <w:autoSpaceDN w:val="0"/>
        <w:adjustRightInd w:val="0"/>
        <w:ind w:left="1440"/>
      </w:pPr>
      <w:r>
        <w:t>Persons engaged habitually, for livelihood or gain, in hospital, educational, religious, scientific, social</w:t>
      </w:r>
      <w:r w:rsidR="00AA308C">
        <w:t>,</w:t>
      </w:r>
      <w:r>
        <w:t xml:space="preserve"> or cultural enterprises are among those who are engaged in a service occupation </w:t>
      </w:r>
      <w:r w:rsidR="00AA308C">
        <w:t>that</w:t>
      </w:r>
      <w:r>
        <w:t xml:space="preserve"> is nevertheless a "business" within the meaning of the Act.  When persons who operate businesses of the type described in the preceding sentence sell tangible personal property to purchasers for use or consumption apart from their rendering of service, such persons incur </w:t>
      </w:r>
      <w:r w:rsidR="00AA308C">
        <w:rPr>
          <w:color w:val="000000"/>
        </w:rPr>
        <w:t>retailers' occupation tax</w:t>
      </w:r>
      <w:r>
        <w:t xml:space="preserve"> liability.  This is the case, for example, where hospitals </w:t>
      </w:r>
      <w:r w:rsidR="00AA308C">
        <w:t>that</w:t>
      </w:r>
      <w:r>
        <w:t xml:space="preserve"> are </w:t>
      </w:r>
      <w:r>
        <w:lastRenderedPageBreak/>
        <w:t>conducted as "business" enterprises operate public dining rooms, public pharmaceutical dispensaries</w:t>
      </w:r>
      <w:r w:rsidR="00C5249E">
        <w:t>,</w:t>
      </w:r>
      <w:r>
        <w:t xml:space="preserve"> or otherwise sell tangible personal property at retail to the general public, or where schools </w:t>
      </w:r>
      <w:r w:rsidR="00C5249E">
        <w:t>that</w:t>
      </w:r>
      <w:r>
        <w:t xml:space="preserve"> are operated as "business" enterprises sell tangible personal property at retail to the general public or make retail sales to students of clothing, dormitory supplies</w:t>
      </w:r>
      <w:r w:rsidR="00C5249E">
        <w:t>,</w:t>
      </w:r>
      <w:r>
        <w:t xml:space="preserve"> or other items </w:t>
      </w:r>
      <w:r w:rsidR="00C5249E">
        <w:t>that</w:t>
      </w:r>
      <w:r>
        <w:t xml:space="preserve"> cannot be said to be used "primarily for the purposes of" the school.  Also, busines</w:t>
      </w:r>
      <w:r w:rsidR="00564460">
        <w:t>s-</w:t>
      </w:r>
      <w:r>
        <w:t xml:space="preserve">operated schools incur </w:t>
      </w:r>
      <w:r w:rsidR="00AA308C">
        <w:rPr>
          <w:color w:val="000000"/>
        </w:rPr>
        <w:t>retailers' occupation tax</w:t>
      </w:r>
      <w:r>
        <w:t xml:space="preserve"> liability on their retail sales of </w:t>
      </w:r>
      <w:r w:rsidR="00AA308C">
        <w:rPr>
          <w:color w:val="000000"/>
        </w:rPr>
        <w:t>schoolbooks</w:t>
      </w:r>
      <w:r>
        <w:t xml:space="preserve"> and school supplies to their students and faculty members. </w:t>
      </w:r>
    </w:p>
    <w:p w14:paraId="2DECC760" w14:textId="77777777" w:rsidR="00391A94" w:rsidRDefault="00391A94" w:rsidP="007218FA"/>
    <w:p w14:paraId="6FA98AC9" w14:textId="616AB640" w:rsidR="003C37E1" w:rsidRDefault="00AA308C" w:rsidP="003C37E1">
      <w:pPr>
        <w:widowControl w:val="0"/>
        <w:autoSpaceDE w:val="0"/>
        <w:autoSpaceDN w:val="0"/>
        <w:adjustRightInd w:val="0"/>
        <w:ind w:left="1440" w:hanging="720"/>
      </w:pPr>
      <w:r>
        <w:t>q</w:t>
      </w:r>
      <w:r w:rsidR="003C37E1">
        <w:t>)</w:t>
      </w:r>
      <w:r w:rsidR="003C37E1">
        <w:tab/>
        <w:t>Educational, Scientific</w:t>
      </w:r>
      <w:r w:rsidR="00C5249E">
        <w:t>,</w:t>
      </w:r>
      <w:r w:rsidR="003C37E1">
        <w:t xml:space="preserve"> and Similar Institutions, Associations</w:t>
      </w:r>
      <w:r w:rsidR="00C5249E">
        <w:t>,</w:t>
      </w:r>
      <w:r w:rsidR="003C37E1">
        <w:t xml:space="preserve"> and Organizations Operated as "Business" Enterprises </w:t>
      </w:r>
      <w:r w:rsidR="00863B0D">
        <w:t xml:space="preserve">– </w:t>
      </w:r>
      <w:r w:rsidR="003C37E1">
        <w:t xml:space="preserve">When Not Liable </w:t>
      </w:r>
      <w:r>
        <w:t>for</w:t>
      </w:r>
      <w:r w:rsidR="003C37E1">
        <w:t xml:space="preserve"> Tax </w:t>
      </w:r>
    </w:p>
    <w:p w14:paraId="563E23D9" w14:textId="77777777" w:rsidR="00391A94" w:rsidRDefault="00391A94" w:rsidP="007218FA"/>
    <w:p w14:paraId="28F22C27" w14:textId="46BA00FF" w:rsidR="003C37E1" w:rsidRDefault="003C37E1" w:rsidP="003C37E1">
      <w:pPr>
        <w:widowControl w:val="0"/>
        <w:autoSpaceDE w:val="0"/>
        <w:autoSpaceDN w:val="0"/>
        <w:adjustRightInd w:val="0"/>
        <w:ind w:left="2160" w:hanging="720"/>
      </w:pPr>
      <w:r>
        <w:t>1)</w:t>
      </w:r>
      <w:r>
        <w:tab/>
        <w:t xml:space="preserve">Persons of the type described in the preceding paragraph are engaged primarily in rendering service, and, to this extent, they are engaged in a service occupation.  To the extent to which they engage in such service occupation, they are not required to remit </w:t>
      </w:r>
      <w:r w:rsidR="00AA308C">
        <w:rPr>
          <w:color w:val="000000"/>
        </w:rPr>
        <w:t>retailers' occupation tax</w:t>
      </w:r>
      <w:r>
        <w:t xml:space="preserve"> measured by any of their receipts</w:t>
      </w:r>
      <w:r w:rsidR="00AA308C">
        <w:t>,</w:t>
      </w:r>
      <w:r>
        <w:t xml:space="preserve"> which they realize from their rendering of service, including those receipts </w:t>
      </w:r>
      <w:r w:rsidR="00AA308C">
        <w:t>that</w:t>
      </w:r>
      <w:r>
        <w:t xml:space="preserve"> represent the price of tangible personal property </w:t>
      </w:r>
      <w:r w:rsidR="00AA308C">
        <w:rPr>
          <w:color w:val="000000"/>
        </w:rPr>
        <w:t>transferred</w:t>
      </w:r>
      <w:r>
        <w:t xml:space="preserve"> incident to their rendering of service. The sale of meals to patients and the furnishing of medicine for a consideration to patients in the course of treatment by business-operated hospitals and business-operated</w:t>
      </w:r>
      <w:r w:rsidR="00683506">
        <w:t>,</w:t>
      </w:r>
      <w:r>
        <w:t xml:space="preserve"> licensed nursing homes come within this service occupation exemption for </w:t>
      </w:r>
      <w:r w:rsidR="00AA308C">
        <w:rPr>
          <w:color w:val="000000"/>
        </w:rPr>
        <w:t>retailers' occupation tax</w:t>
      </w:r>
      <w:r>
        <w:t xml:space="preserve"> purposes.  However, the tax liability of the person engaged in such service occupation is governed by the Service Occupation Tax Act </w:t>
      </w:r>
      <w:r w:rsidR="00AA308C">
        <w:rPr>
          <w:color w:val="000000"/>
        </w:rPr>
        <w:t xml:space="preserve">[35 </w:t>
      </w:r>
      <w:proofErr w:type="spellStart"/>
      <w:r w:rsidR="00AA308C">
        <w:rPr>
          <w:color w:val="000000"/>
        </w:rPr>
        <w:t>ILCS</w:t>
      </w:r>
      <w:proofErr w:type="spellEnd"/>
      <w:r w:rsidR="00AA308C">
        <w:rPr>
          <w:color w:val="000000"/>
        </w:rPr>
        <w:t xml:space="preserve"> 115]</w:t>
      </w:r>
      <w:r w:rsidR="00AA308C">
        <w:t xml:space="preserve">  </w:t>
      </w:r>
      <w:r>
        <w:t>(</w:t>
      </w:r>
      <w:r w:rsidR="00AA308C">
        <w:t>See also</w:t>
      </w:r>
      <w:r>
        <w:t xml:space="preserve"> Subpart A of the Service Occupation Tax Regulations, 86 Ill. Adm. Code 140). </w:t>
      </w:r>
    </w:p>
    <w:p w14:paraId="6D94925B" w14:textId="77777777" w:rsidR="00391A94" w:rsidRDefault="00391A94" w:rsidP="007218FA"/>
    <w:p w14:paraId="77BFA41E" w14:textId="17335DC4" w:rsidR="003C37E1" w:rsidRDefault="003C37E1" w:rsidP="003C37E1">
      <w:pPr>
        <w:widowControl w:val="0"/>
        <w:autoSpaceDE w:val="0"/>
        <w:autoSpaceDN w:val="0"/>
        <w:adjustRightInd w:val="0"/>
        <w:ind w:left="2160" w:hanging="720"/>
      </w:pPr>
      <w:r>
        <w:t>2)</w:t>
      </w:r>
      <w:r>
        <w:tab/>
        <w:t xml:space="preserve">Business-operated schools do not incur </w:t>
      </w:r>
      <w:r w:rsidR="00AA308C">
        <w:rPr>
          <w:color w:val="000000"/>
        </w:rPr>
        <w:t>retailers' occupation tax</w:t>
      </w:r>
      <w:r>
        <w:t xml:space="preserve"> liability on their sales of meals in a dining facility </w:t>
      </w:r>
      <w:r w:rsidR="00AA308C">
        <w:t>that</w:t>
      </w:r>
      <w:r>
        <w:t xml:space="preserve"> is located on the premises of the school and is confined to the students and employees of the school. </w:t>
      </w:r>
      <w:r w:rsidR="00AA308C">
        <w:rPr>
          <w:color w:val="000000"/>
        </w:rPr>
        <w:t xml:space="preserve"> For more information about dining facilities, see subsection (c)(1).</w:t>
      </w:r>
    </w:p>
    <w:p w14:paraId="0E0804DE" w14:textId="77777777" w:rsidR="00391A94" w:rsidRDefault="00391A94" w:rsidP="007218FA"/>
    <w:p w14:paraId="64AF76C3" w14:textId="28A0D5FC" w:rsidR="003C37E1" w:rsidRDefault="00AA308C" w:rsidP="003C37E1">
      <w:pPr>
        <w:widowControl w:val="0"/>
        <w:autoSpaceDE w:val="0"/>
        <w:autoSpaceDN w:val="0"/>
        <w:adjustRightInd w:val="0"/>
        <w:ind w:left="1440" w:hanging="720"/>
      </w:pPr>
      <w:r>
        <w:t>r</w:t>
      </w:r>
      <w:r w:rsidR="003C37E1">
        <w:t>)</w:t>
      </w:r>
      <w:r w:rsidR="003C37E1">
        <w:tab/>
        <w:t>Suppliers of Educational, Scientific</w:t>
      </w:r>
      <w:r>
        <w:t>,</w:t>
      </w:r>
      <w:r w:rsidR="003C37E1">
        <w:t xml:space="preserve"> and Similar Institutions, Associations</w:t>
      </w:r>
      <w:r>
        <w:t>,</w:t>
      </w:r>
      <w:r w:rsidR="003C37E1">
        <w:t xml:space="preserve"> and Organizations Operated as "Business" Enterprises </w:t>
      </w:r>
    </w:p>
    <w:p w14:paraId="3A6C06EF" w14:textId="77777777" w:rsidR="00391A94" w:rsidRDefault="00391A94" w:rsidP="007218FA"/>
    <w:p w14:paraId="5D52CE79" w14:textId="1542D080" w:rsidR="003C37E1" w:rsidRDefault="003C37E1" w:rsidP="003C37E1">
      <w:pPr>
        <w:widowControl w:val="0"/>
        <w:autoSpaceDE w:val="0"/>
        <w:autoSpaceDN w:val="0"/>
        <w:adjustRightInd w:val="0"/>
        <w:ind w:left="2160" w:hanging="720"/>
      </w:pPr>
      <w:r>
        <w:t>1)</w:t>
      </w:r>
      <w:r>
        <w:tab/>
        <w:t>Suppliers of educational, scientific</w:t>
      </w:r>
      <w:r w:rsidR="00C5249E">
        <w:t>,</w:t>
      </w:r>
      <w:r>
        <w:t xml:space="preserve"> and similar institutions, associations</w:t>
      </w:r>
      <w:r w:rsidR="00C5249E">
        <w:t>,</w:t>
      </w:r>
      <w:r>
        <w:t xml:space="preserve"> and organizations operated as "business" enterprises do not incur </w:t>
      </w:r>
      <w:r w:rsidR="00AA308C">
        <w:rPr>
          <w:color w:val="000000"/>
        </w:rPr>
        <w:t>retailers' occupation tax</w:t>
      </w:r>
      <w:r>
        <w:t xml:space="preserve"> liability when they sell tangible personal property to any such purchaser for resale either in connection with or apart from the purchaser's rendering of service to others.  However, for information concerning the fact that purchases of food, medicine</w:t>
      </w:r>
      <w:r w:rsidR="00AA308C">
        <w:t>,</w:t>
      </w:r>
      <w:r>
        <w:t xml:space="preserve"> and other tangible personal property by business-operated hospitals or business-operated</w:t>
      </w:r>
      <w:r w:rsidR="00AA308C">
        <w:t>,</w:t>
      </w:r>
      <w:r>
        <w:t xml:space="preserve"> licensed nursing homes for retransfer to patients as an incident to service are subject to the Service Occupation Tax</w:t>
      </w:r>
      <w:r w:rsidR="000365A3">
        <w:t xml:space="preserve"> Act</w:t>
      </w:r>
      <w:r>
        <w:t>, see Subpart A of the Service Occupation Tax Regulations.</w:t>
      </w:r>
      <w:r w:rsidR="000365A3">
        <w:rPr>
          <w:color w:val="000000"/>
        </w:rPr>
        <w:t xml:space="preserve">  (86 Ill. Adm. Code 140).</w:t>
      </w:r>
      <w:r>
        <w:t xml:space="preserve">  Suppliers of purchasers of the kind referred to in the first sentence of this paragraph </w:t>
      </w:r>
      <w:r>
        <w:lastRenderedPageBreak/>
        <w:t xml:space="preserve">incur </w:t>
      </w:r>
      <w:r w:rsidR="000365A3">
        <w:rPr>
          <w:color w:val="000000"/>
        </w:rPr>
        <w:t>retailers' occupation tax</w:t>
      </w:r>
      <w:r>
        <w:t xml:space="preserve"> liability when they sell tangible personal property to any such purchaser at retail (i.e., for use or consumption by the purchaser or to be given away by the purchaser, and not for resale in any form as tangible personal property), provided that the tax does not apply to receipts received by the </w:t>
      </w:r>
      <w:r w:rsidR="000365A3">
        <w:rPr>
          <w:color w:val="000000"/>
        </w:rPr>
        <w:t>supplier</w:t>
      </w:r>
      <w:r>
        <w:t xml:space="preserve"> from sales of any kind made to any purchaser of this character who is able to qualify as a school.  In excluding from the measure of the tax receipts received by the </w:t>
      </w:r>
      <w:r w:rsidR="000365A3">
        <w:rPr>
          <w:color w:val="000000"/>
        </w:rPr>
        <w:t>supplier</w:t>
      </w:r>
      <w:r>
        <w:t xml:space="preserve"> from sales of any kind to a school, the Act does not distinguish between business and nonprofit schools. </w:t>
      </w:r>
    </w:p>
    <w:p w14:paraId="4CC7D504" w14:textId="77777777" w:rsidR="00391A94" w:rsidRDefault="00391A94" w:rsidP="007218FA"/>
    <w:p w14:paraId="2943EB39" w14:textId="77777777" w:rsidR="003C37E1" w:rsidRDefault="003C37E1" w:rsidP="003C37E1">
      <w:pPr>
        <w:widowControl w:val="0"/>
        <w:autoSpaceDE w:val="0"/>
        <w:autoSpaceDN w:val="0"/>
        <w:adjustRightInd w:val="0"/>
        <w:ind w:left="2160" w:hanging="720"/>
      </w:pPr>
      <w:r>
        <w:t>2)</w:t>
      </w:r>
      <w:r>
        <w:tab/>
        <w:t xml:space="preserve">Nevertheless, while the Department recognizes that a purchaser may qualify as a school for exemption purposes notwithstanding the fact that the purchaser is organized and operated as a business enterprise, the Department takes the position that such a purchaser cannot be organized and operated exclusively for charitable or religious purposes if such purchaser is organized and operated as a business enterprise with a view to profit. </w:t>
      </w:r>
    </w:p>
    <w:p w14:paraId="2DA3AB58" w14:textId="77777777" w:rsidR="00391A94" w:rsidRDefault="00391A94" w:rsidP="007218FA"/>
    <w:p w14:paraId="7AF12D4D" w14:textId="3F458E86" w:rsidR="003C37E1" w:rsidRDefault="000365A3" w:rsidP="003C37E1">
      <w:pPr>
        <w:widowControl w:val="0"/>
        <w:autoSpaceDE w:val="0"/>
        <w:autoSpaceDN w:val="0"/>
        <w:adjustRightInd w:val="0"/>
        <w:ind w:left="1440" w:hanging="720"/>
      </w:pPr>
      <w:r>
        <w:t>s</w:t>
      </w:r>
      <w:r w:rsidR="003C37E1">
        <w:t>)</w:t>
      </w:r>
      <w:r w:rsidR="003C37E1">
        <w:tab/>
        <w:t xml:space="preserve">Reporting </w:t>
      </w:r>
      <w:r w:rsidR="00863B0D">
        <w:t xml:space="preserve">– </w:t>
      </w:r>
      <w:r w:rsidR="003C37E1">
        <w:t xml:space="preserve">Records </w:t>
      </w:r>
      <w:r w:rsidR="00863B0D">
        <w:t xml:space="preserve">– </w:t>
      </w:r>
      <w:r w:rsidR="003C37E1">
        <w:t xml:space="preserve">Burden of Proof </w:t>
      </w:r>
    </w:p>
    <w:p w14:paraId="1163D71D" w14:textId="77777777" w:rsidR="00391A94" w:rsidRDefault="00391A94" w:rsidP="007218FA"/>
    <w:p w14:paraId="3E403BFE" w14:textId="2277A4CE" w:rsidR="003C37E1" w:rsidRDefault="003C37E1" w:rsidP="003C37E1">
      <w:pPr>
        <w:widowControl w:val="0"/>
        <w:autoSpaceDE w:val="0"/>
        <w:autoSpaceDN w:val="0"/>
        <w:adjustRightInd w:val="0"/>
        <w:ind w:left="2160" w:hanging="720"/>
      </w:pPr>
      <w:r>
        <w:t>1)</w:t>
      </w:r>
      <w:r>
        <w:tab/>
        <w:t xml:space="preserve">When a seller claims </w:t>
      </w:r>
      <w:r w:rsidR="000365A3">
        <w:t xml:space="preserve">an </w:t>
      </w:r>
      <w:r>
        <w:t xml:space="preserve">exemption from the </w:t>
      </w:r>
      <w:r w:rsidR="000365A3">
        <w:rPr>
          <w:color w:val="000000"/>
        </w:rPr>
        <w:t>retailers' occupation tax</w:t>
      </w:r>
      <w:r>
        <w:t xml:space="preserve"> for receipts received by the seller from </w:t>
      </w:r>
      <w:r w:rsidR="000365A3">
        <w:t>sales</w:t>
      </w:r>
      <w:r>
        <w:t xml:space="preserve"> of tangible personal property to a corporation, society, association, foundation</w:t>
      </w:r>
      <w:r w:rsidR="000365A3">
        <w:t>,</w:t>
      </w:r>
      <w:r>
        <w:t xml:space="preserve"> or institution organized and operated exclusively for charitable, religious</w:t>
      </w:r>
      <w:r w:rsidR="000365A3">
        <w:t>,</w:t>
      </w:r>
      <w:r>
        <w:t xml:space="preserve"> or educational purposes, the seller should include such receipts in </w:t>
      </w:r>
      <w:r w:rsidR="000365A3">
        <w:rPr>
          <w:color w:val="000000"/>
        </w:rPr>
        <w:t>the seller's tax</w:t>
      </w:r>
      <w:r>
        <w:t xml:space="preserve"> return form, but then should deduct such receipts on the line provided for that purpose in the return form</w:t>
      </w:r>
      <w:r w:rsidR="000365A3">
        <w:t xml:space="preserve">. </w:t>
      </w:r>
      <w:r>
        <w:t xml:space="preserve"> (</w:t>
      </w:r>
      <w:r w:rsidR="000365A3">
        <w:rPr>
          <w:color w:val="000000"/>
        </w:rPr>
        <w:t>See</w:t>
      </w:r>
      <w:r>
        <w:t xml:space="preserve"> Subpart E of this Part). </w:t>
      </w:r>
    </w:p>
    <w:p w14:paraId="414A4B8D" w14:textId="77777777" w:rsidR="00391A94" w:rsidRDefault="00391A94" w:rsidP="007218FA"/>
    <w:p w14:paraId="5A41369D" w14:textId="62FA4482" w:rsidR="003C37E1" w:rsidRDefault="003C37E1" w:rsidP="003C37E1">
      <w:pPr>
        <w:widowControl w:val="0"/>
        <w:autoSpaceDE w:val="0"/>
        <w:autoSpaceDN w:val="0"/>
        <w:adjustRightInd w:val="0"/>
        <w:ind w:left="2160" w:hanging="720"/>
      </w:pPr>
      <w:r>
        <w:t>2)</w:t>
      </w:r>
      <w:r>
        <w:tab/>
        <w:t>The seller must maintain adequate books and records to sustain such deductions</w:t>
      </w:r>
      <w:r w:rsidR="000365A3">
        <w:t xml:space="preserve">. </w:t>
      </w:r>
      <w:r>
        <w:t xml:space="preserve"> (</w:t>
      </w:r>
      <w:r w:rsidR="000365A3">
        <w:rPr>
          <w:color w:val="000000"/>
        </w:rPr>
        <w:t>See</w:t>
      </w:r>
      <w:r>
        <w:t xml:space="preserve"> Subpart H of this Part). </w:t>
      </w:r>
    </w:p>
    <w:p w14:paraId="12D90F70" w14:textId="77777777" w:rsidR="00391A94" w:rsidRDefault="00391A94" w:rsidP="007218FA"/>
    <w:p w14:paraId="2C31EC78" w14:textId="752ACFCA" w:rsidR="003C37E1" w:rsidRDefault="003C37E1" w:rsidP="003C37E1">
      <w:pPr>
        <w:widowControl w:val="0"/>
        <w:autoSpaceDE w:val="0"/>
        <w:autoSpaceDN w:val="0"/>
        <w:adjustRightInd w:val="0"/>
        <w:ind w:left="2160" w:hanging="720"/>
      </w:pPr>
      <w:r>
        <w:t>3)</w:t>
      </w:r>
      <w:r>
        <w:tab/>
        <w:t xml:space="preserve">Sellers claiming the benefit of this exemption are cautioned against laxity in claiming this exemption without verifying the status of the purchaser since the </w:t>
      </w:r>
      <w:r w:rsidR="000365A3">
        <w:rPr>
          <w:color w:val="000000"/>
        </w:rPr>
        <w:t>sellers</w:t>
      </w:r>
      <w:r>
        <w:t xml:space="preserve"> will have the burden of proof in establishing </w:t>
      </w:r>
      <w:r w:rsidR="000365A3">
        <w:t>their</w:t>
      </w:r>
      <w:r>
        <w:t xml:space="preserve"> right to any such claimed exemption.  The </w:t>
      </w:r>
      <w:r w:rsidR="000365A3">
        <w:rPr>
          <w:color w:val="000000"/>
        </w:rPr>
        <w:t>courts</w:t>
      </w:r>
      <w:r>
        <w:t xml:space="preserve"> have held repeatedly that the burden of sustaining a right to </w:t>
      </w:r>
      <w:r w:rsidR="000365A3">
        <w:t xml:space="preserve">a </w:t>
      </w:r>
      <w:r>
        <w:t xml:space="preserve">tax exemption is on the person claiming such exemption.  Tax exemption provisions in statutes are strictly construed against the taxpayer, although the words employed in such provisions will be given their commonly accepted and understood meanings. </w:t>
      </w:r>
    </w:p>
    <w:p w14:paraId="12497497" w14:textId="77777777" w:rsidR="003C37E1" w:rsidRDefault="003C37E1" w:rsidP="007218FA"/>
    <w:p w14:paraId="270A72CA" w14:textId="5A967693" w:rsidR="003C37E1" w:rsidRDefault="000365A3" w:rsidP="003C37E1">
      <w:pPr>
        <w:widowControl w:val="0"/>
        <w:autoSpaceDE w:val="0"/>
        <w:autoSpaceDN w:val="0"/>
        <w:adjustRightInd w:val="0"/>
        <w:ind w:left="1440" w:hanging="720"/>
      </w:pPr>
      <w:r w:rsidRPr="00524821">
        <w:t>(Source:  Amended at 4</w:t>
      </w:r>
      <w:r>
        <w:t>8</w:t>
      </w:r>
      <w:r w:rsidRPr="00524821">
        <w:t xml:space="preserve"> Ill. Reg. </w:t>
      </w:r>
      <w:r w:rsidR="002155BA">
        <w:t>10646</w:t>
      </w:r>
      <w:r w:rsidRPr="00524821">
        <w:t xml:space="preserve">, effective </w:t>
      </w:r>
      <w:r w:rsidR="002155BA">
        <w:t>July 2, 2024</w:t>
      </w:r>
      <w:r w:rsidRPr="00524821">
        <w:t>)</w:t>
      </w:r>
    </w:p>
    <w:sectPr w:rsidR="003C37E1" w:rsidSect="00A040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37E1"/>
    <w:rsid w:val="0002751F"/>
    <w:rsid w:val="000365A3"/>
    <w:rsid w:val="0020390F"/>
    <w:rsid w:val="002155BA"/>
    <w:rsid w:val="002D0BFD"/>
    <w:rsid w:val="002E119D"/>
    <w:rsid w:val="00391A94"/>
    <w:rsid w:val="003A18D4"/>
    <w:rsid w:val="003C37E1"/>
    <w:rsid w:val="0043347E"/>
    <w:rsid w:val="004376F7"/>
    <w:rsid w:val="004A0EFE"/>
    <w:rsid w:val="005633E1"/>
    <w:rsid w:val="00564460"/>
    <w:rsid w:val="00582352"/>
    <w:rsid w:val="005C3366"/>
    <w:rsid w:val="006757A1"/>
    <w:rsid w:val="00683506"/>
    <w:rsid w:val="006A673A"/>
    <w:rsid w:val="007218FA"/>
    <w:rsid w:val="00763489"/>
    <w:rsid w:val="00863B0D"/>
    <w:rsid w:val="008C0BE2"/>
    <w:rsid w:val="00A040CD"/>
    <w:rsid w:val="00A6245F"/>
    <w:rsid w:val="00AA308C"/>
    <w:rsid w:val="00B151B6"/>
    <w:rsid w:val="00B8599A"/>
    <w:rsid w:val="00C5249E"/>
    <w:rsid w:val="00C6379B"/>
    <w:rsid w:val="00E04D1A"/>
    <w:rsid w:val="00F12EFF"/>
    <w:rsid w:val="00F365C8"/>
    <w:rsid w:val="00F8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F42CB4"/>
  <w15:docId w15:val="{82B6390B-2CAB-46C8-A19A-B0744BE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489"/>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6273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2024-06-07T17:59:00Z</dcterms:created>
  <dcterms:modified xsi:type="dcterms:W3CDTF">2025-04-21T18:25:00Z</dcterms:modified>
</cp:coreProperties>
</file>