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65CA" w14:textId="77777777" w:rsidR="003229BC" w:rsidRDefault="003229BC" w:rsidP="003229BC"/>
    <w:p w14:paraId="462AED72" w14:textId="459FBBB8" w:rsidR="003229BC" w:rsidRDefault="003229BC" w:rsidP="003229BC">
      <w:pPr>
        <w:rPr>
          <w:b/>
        </w:rPr>
      </w:pPr>
      <w:r w:rsidRPr="00765D79">
        <w:rPr>
          <w:b/>
        </w:rPr>
        <w:t>Section 130.341  Commercial Distribution Fee Sales Tax Exemption</w:t>
      </w:r>
      <w:r w:rsidR="00221C3B">
        <w:rPr>
          <w:b/>
        </w:rPr>
        <w:t xml:space="preserve"> (Repealed)</w:t>
      </w:r>
    </w:p>
    <w:p w14:paraId="26A7530B" w14:textId="75B97B53" w:rsidR="003229BC" w:rsidRDefault="003229BC" w:rsidP="0004141B"/>
    <w:p w14:paraId="7C298809" w14:textId="5DC41A30" w:rsidR="003229BC" w:rsidRPr="00D55B37" w:rsidRDefault="00221C3B" w:rsidP="003229BC">
      <w:pPr>
        <w:pStyle w:val="JCARSourceNote"/>
        <w:ind w:left="720"/>
      </w:pPr>
      <w:r w:rsidRPr="004E27CF">
        <w:t xml:space="preserve">(Source:  </w:t>
      </w:r>
      <w:r>
        <w:t>Repeal</w:t>
      </w:r>
      <w:r w:rsidRPr="004E27CF">
        <w:t>ed at 4</w:t>
      </w:r>
      <w:r>
        <w:t>9</w:t>
      </w:r>
      <w:r w:rsidRPr="004E27CF">
        <w:t xml:space="preserve"> Ill. Reg. </w:t>
      </w:r>
      <w:r w:rsidR="00B35046">
        <w:t>5419</w:t>
      </w:r>
      <w:r w:rsidRPr="004E27CF">
        <w:t xml:space="preserve">, effective </w:t>
      </w:r>
      <w:r w:rsidR="00B35046">
        <w:t>April 1, 2025</w:t>
      </w:r>
      <w:r w:rsidRPr="004E27CF">
        <w:t>)</w:t>
      </w:r>
    </w:p>
    <w:sectPr w:rsidR="003229BC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376C6" w14:textId="77777777" w:rsidR="007174FC" w:rsidRDefault="00DB0B0F">
      <w:r>
        <w:separator/>
      </w:r>
    </w:p>
  </w:endnote>
  <w:endnote w:type="continuationSeparator" w:id="0">
    <w:p w14:paraId="5B128A78" w14:textId="77777777" w:rsidR="007174FC" w:rsidRDefault="00DB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4C691" w14:textId="77777777" w:rsidR="007174FC" w:rsidRDefault="00DB0B0F">
      <w:r>
        <w:separator/>
      </w:r>
    </w:p>
  </w:footnote>
  <w:footnote w:type="continuationSeparator" w:id="0">
    <w:p w14:paraId="0C34CA51" w14:textId="77777777" w:rsidR="007174FC" w:rsidRDefault="00DB0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4141B"/>
    <w:rsid w:val="00061FD4"/>
    <w:rsid w:val="000B4143"/>
    <w:rsid w:val="000D225F"/>
    <w:rsid w:val="0014640C"/>
    <w:rsid w:val="00150267"/>
    <w:rsid w:val="001C7D95"/>
    <w:rsid w:val="001E3074"/>
    <w:rsid w:val="00221C3B"/>
    <w:rsid w:val="00225354"/>
    <w:rsid w:val="002524EC"/>
    <w:rsid w:val="002A643F"/>
    <w:rsid w:val="003229BC"/>
    <w:rsid w:val="00337CEB"/>
    <w:rsid w:val="00367A2E"/>
    <w:rsid w:val="003951B7"/>
    <w:rsid w:val="003B236B"/>
    <w:rsid w:val="003F3A28"/>
    <w:rsid w:val="003F5FD7"/>
    <w:rsid w:val="00431CFE"/>
    <w:rsid w:val="004461A1"/>
    <w:rsid w:val="0045369D"/>
    <w:rsid w:val="00464C80"/>
    <w:rsid w:val="004D5CD6"/>
    <w:rsid w:val="004D73D3"/>
    <w:rsid w:val="005001C5"/>
    <w:rsid w:val="0052308E"/>
    <w:rsid w:val="00530BE1"/>
    <w:rsid w:val="00542E97"/>
    <w:rsid w:val="0056157E"/>
    <w:rsid w:val="0056501E"/>
    <w:rsid w:val="005C5E6F"/>
    <w:rsid w:val="005F4571"/>
    <w:rsid w:val="006A2114"/>
    <w:rsid w:val="006D5961"/>
    <w:rsid w:val="006F78C1"/>
    <w:rsid w:val="007174FC"/>
    <w:rsid w:val="00743DD9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067A"/>
    <w:rsid w:val="00935A8C"/>
    <w:rsid w:val="009375CB"/>
    <w:rsid w:val="0098276C"/>
    <w:rsid w:val="00991A7F"/>
    <w:rsid w:val="009C4011"/>
    <w:rsid w:val="009C4FD4"/>
    <w:rsid w:val="009F07A3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046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DB0B0F"/>
    <w:rsid w:val="00DB16BD"/>
    <w:rsid w:val="00DE527E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63F15C"/>
  <w15:docId w15:val="{F920BC2D-6875-448F-AC7B-EB4AC242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9BC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3229BC"/>
    <w:pPr>
      <w:tabs>
        <w:tab w:val="left" w:pos="540"/>
        <w:tab w:val="left" w:pos="576"/>
        <w:tab w:val="left" w:pos="1296"/>
        <w:tab w:val="left" w:pos="2016"/>
        <w:tab w:val="left" w:pos="2736"/>
        <w:tab w:val="left" w:pos="3456"/>
        <w:tab w:val="left" w:pos="4176"/>
      </w:tabs>
      <w:ind w:left="1260"/>
    </w:pPr>
    <w:rPr>
      <w:snapToGrid w:val="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2025-04-07T20:04:00Z</dcterms:created>
  <dcterms:modified xsi:type="dcterms:W3CDTF">2025-04-17T18:11:00Z</dcterms:modified>
</cp:coreProperties>
</file>