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56" w:rsidRDefault="008A1956" w:rsidP="008A1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956" w:rsidRDefault="008A1956" w:rsidP="008A1956">
      <w:pPr>
        <w:widowControl w:val="0"/>
        <w:autoSpaceDE w:val="0"/>
        <w:autoSpaceDN w:val="0"/>
        <w:adjustRightInd w:val="0"/>
      </w:pPr>
      <w:r>
        <w:t>Section</w:t>
      </w:r>
    </w:p>
    <w:p w:rsidR="008A1956" w:rsidRDefault="008A1956" w:rsidP="0035180D">
      <w:pPr>
        <w:widowControl w:val="0"/>
        <w:autoSpaceDE w:val="0"/>
        <w:autoSpaceDN w:val="0"/>
        <w:adjustRightInd w:val="0"/>
        <w:ind w:left="1440" w:hanging="1440"/>
      </w:pPr>
      <w:r>
        <w:t>120.5</w:t>
      </w:r>
      <w:r>
        <w:tab/>
        <w:t xml:space="preserve">Transfer Declaration and Supplemental Information </w:t>
      </w:r>
    </w:p>
    <w:p w:rsidR="008A1956" w:rsidRDefault="008A1956" w:rsidP="0035180D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</w:r>
      <w:r w:rsidR="00A41E8E">
        <w:t>Procedures for Revenue Stamp Sales to Counties</w:t>
      </w:r>
      <w:r>
        <w:t xml:space="preserve"> </w:t>
      </w:r>
    </w:p>
    <w:p w:rsidR="00A41E8E" w:rsidRDefault="008A1956" w:rsidP="0045668A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</w:r>
      <w:r w:rsidR="00A41E8E">
        <w:t xml:space="preserve">Legal and Technical </w:t>
      </w:r>
      <w:r>
        <w:t xml:space="preserve">Interpretations </w:t>
      </w:r>
    </w:p>
    <w:sectPr w:rsidR="00A41E8E" w:rsidSect="008A1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956"/>
    <w:rsid w:val="0003650E"/>
    <w:rsid w:val="0035180D"/>
    <w:rsid w:val="0044489D"/>
    <w:rsid w:val="0045668A"/>
    <w:rsid w:val="004C214A"/>
    <w:rsid w:val="008A1956"/>
    <w:rsid w:val="00A41E8E"/>
    <w:rsid w:val="00BA5463"/>
    <w:rsid w:val="00F037F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