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1E" w:rsidRDefault="0011021E" w:rsidP="00110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21E" w:rsidRDefault="0011021E" w:rsidP="00110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100.5010</w:t>
      </w:r>
      <w:r w:rsidR="005856AC">
        <w:rPr>
          <w:b/>
          <w:bCs/>
        </w:rPr>
        <w:t xml:space="preserve"> </w:t>
      </w:r>
      <w:r>
        <w:rPr>
          <w:b/>
          <w:bCs/>
        </w:rPr>
        <w:t>Place for Filing Returns:</w:t>
      </w:r>
      <w:r w:rsidR="005856AC">
        <w:rPr>
          <w:b/>
          <w:bCs/>
        </w:rPr>
        <w:t xml:space="preserve"> </w:t>
      </w:r>
      <w:r>
        <w:rPr>
          <w:b/>
          <w:bCs/>
        </w:rPr>
        <w:t>All Taxpayers (IITA Section 505)</w:t>
      </w:r>
      <w:r>
        <w:t xml:space="preserve"> </w:t>
      </w:r>
    </w:p>
    <w:p w:rsidR="0011021E" w:rsidRDefault="0011021E" w:rsidP="0011021E">
      <w:pPr>
        <w:widowControl w:val="0"/>
        <w:autoSpaceDE w:val="0"/>
        <w:autoSpaceDN w:val="0"/>
        <w:adjustRightInd w:val="0"/>
      </w:pPr>
    </w:p>
    <w:p w:rsidR="0011021E" w:rsidRDefault="0011021E" w:rsidP="0011021E">
      <w:pPr>
        <w:widowControl w:val="0"/>
        <w:autoSpaceDE w:val="0"/>
        <w:autoSpaceDN w:val="0"/>
        <w:adjustRightInd w:val="0"/>
      </w:pPr>
      <w:r>
        <w:t>IITA Section</w:t>
      </w:r>
      <w:r w:rsidR="005856AC">
        <w:t xml:space="preserve"> </w:t>
      </w:r>
      <w:r>
        <w:t>505(a) authorizes the Department by regulations to prescribe the</w:t>
      </w:r>
      <w:r w:rsidR="005856AC">
        <w:t xml:space="preserve"> </w:t>
      </w:r>
      <w:r>
        <w:t>place at</w:t>
      </w:r>
      <w:r w:rsidR="005856AC">
        <w:t xml:space="preserve"> </w:t>
      </w:r>
      <w:r>
        <w:t>which returns</w:t>
      </w:r>
      <w:r w:rsidR="005856AC">
        <w:t xml:space="preserve"> </w:t>
      </w:r>
      <w:r>
        <w:t>shall be</w:t>
      </w:r>
      <w:r w:rsidR="005856AC">
        <w:t xml:space="preserve"> </w:t>
      </w:r>
      <w:r>
        <w:t>filed.</w:t>
      </w:r>
      <w:r w:rsidR="005856AC">
        <w:t xml:space="preserve"> </w:t>
      </w:r>
      <w:r>
        <w:t>IITA Section 1501(a)(19)</w:t>
      </w:r>
      <w:r w:rsidR="005856AC">
        <w:t xml:space="preserve"> </w:t>
      </w:r>
      <w:r>
        <w:t>defines the term "regulations" as including rules promulgated</w:t>
      </w:r>
      <w:r w:rsidR="005856AC">
        <w:t xml:space="preserve"> </w:t>
      </w:r>
      <w:r>
        <w:t>and forms</w:t>
      </w:r>
      <w:r w:rsidR="005856AC">
        <w:t xml:space="preserve"> </w:t>
      </w:r>
      <w:r>
        <w:t>prescribed by the Department.</w:t>
      </w:r>
      <w:r w:rsidR="005856AC">
        <w:t xml:space="preserve"> </w:t>
      </w:r>
      <w:r>
        <w:t>The place for</w:t>
      </w:r>
      <w:r w:rsidR="005856AC">
        <w:t xml:space="preserve"> </w:t>
      </w:r>
      <w:r>
        <w:t>filing returns</w:t>
      </w:r>
      <w:r w:rsidR="005856AC">
        <w:t xml:space="preserve"> </w:t>
      </w:r>
      <w:r>
        <w:t>is stated</w:t>
      </w:r>
      <w:r w:rsidR="005856AC">
        <w:t xml:space="preserve"> </w:t>
      </w:r>
      <w:r>
        <w:t>in the instructions (which should be</w:t>
      </w:r>
      <w:r w:rsidR="005856AC">
        <w:t xml:space="preserve"> </w:t>
      </w:r>
      <w:r>
        <w:t>consulted) for</w:t>
      </w:r>
      <w:r w:rsidR="005856AC">
        <w:t xml:space="preserve"> </w:t>
      </w:r>
      <w:r>
        <w:t>the various</w:t>
      </w:r>
      <w:r w:rsidR="005856AC">
        <w:t xml:space="preserve"> </w:t>
      </w:r>
      <w:r>
        <w:t>income tax</w:t>
      </w:r>
      <w:r w:rsidR="005856AC">
        <w:t xml:space="preserve"> </w:t>
      </w:r>
      <w:r>
        <w:t xml:space="preserve">return forms which the Department has prescribed. </w:t>
      </w:r>
    </w:p>
    <w:sectPr w:rsidR="0011021E" w:rsidSect="0011021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21E"/>
    <w:rsid w:val="0011021E"/>
    <w:rsid w:val="002C2347"/>
    <w:rsid w:val="00563664"/>
    <w:rsid w:val="005856AC"/>
    <w:rsid w:val="00AA31CB"/>
    <w:rsid w:val="00E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