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C0" w:rsidRPr="00FE01C0" w:rsidRDefault="00FE01C0" w:rsidP="003C093C"/>
    <w:p w:rsidR="003C093C" w:rsidRPr="003C093C" w:rsidRDefault="003C093C" w:rsidP="003C093C">
      <w:pPr>
        <w:rPr>
          <w:b/>
        </w:rPr>
      </w:pPr>
      <w:r w:rsidRPr="003C093C">
        <w:rPr>
          <w:b/>
        </w:rPr>
        <w:t>Section 1329.210  Eligibility for Network Cost Reimbursement</w:t>
      </w:r>
    </w:p>
    <w:p w:rsidR="003C093C" w:rsidRPr="003C093C" w:rsidRDefault="003C093C" w:rsidP="003C093C"/>
    <w:p w:rsidR="003C093C" w:rsidRPr="003C093C" w:rsidRDefault="003C093C" w:rsidP="003C093C">
      <w:pPr>
        <w:ind w:left="1440" w:hanging="720"/>
      </w:pPr>
      <w:r w:rsidRPr="003C093C">
        <w:t>a)</w:t>
      </w:r>
      <w:r w:rsidRPr="003C093C">
        <w:tab/>
        <w:t xml:space="preserve">Pursuant to ETSA Section 30, the Department will pay the vendor on behalf of the 9-1-1 Authorities for network costs incurred on or after January 1, 2016 for systems outside of municipalities with a population of at least 500,000 for 9-1-1 networks maintained at the applicable grade of service. </w:t>
      </w:r>
    </w:p>
    <w:p w:rsidR="003C093C" w:rsidRPr="003C093C" w:rsidRDefault="003C093C" w:rsidP="003C093C">
      <w:pPr>
        <w:ind w:left="1440" w:hanging="720"/>
      </w:pPr>
    </w:p>
    <w:p w:rsidR="003C093C" w:rsidRPr="003C093C" w:rsidRDefault="003C093C" w:rsidP="003C093C">
      <w:pPr>
        <w:ind w:left="1440" w:hanging="720"/>
      </w:pPr>
      <w:r w:rsidRPr="003C093C">
        <w:t>b)</w:t>
      </w:r>
      <w:r w:rsidRPr="003C093C">
        <w:tab/>
        <w:t>Costs for 9-1-1 Authorities to exceed the applicable grade of service shall not be eligible for reimbursement unless the 9-1-1 Authority has obtained, at its own expense:</w:t>
      </w:r>
    </w:p>
    <w:p w:rsidR="003C093C" w:rsidRPr="003C093C" w:rsidRDefault="003C093C" w:rsidP="003C093C">
      <w:pPr>
        <w:ind w:left="1440" w:hanging="720"/>
      </w:pPr>
    </w:p>
    <w:p w:rsidR="003C093C" w:rsidRPr="003C093C" w:rsidRDefault="003C093C" w:rsidP="003C093C">
      <w:pPr>
        <w:ind w:left="2160" w:hanging="720"/>
      </w:pPr>
      <w:r w:rsidRPr="003C093C">
        <w:t>1)</w:t>
      </w:r>
      <w:r w:rsidRPr="003C093C">
        <w:tab/>
        <w:t>a traffic study demonstrating the public safety need to exceed the applicable grade of service; and</w:t>
      </w:r>
    </w:p>
    <w:p w:rsidR="003C093C" w:rsidRPr="003C093C" w:rsidRDefault="003C093C" w:rsidP="003C093C">
      <w:pPr>
        <w:ind w:left="2160" w:hanging="720"/>
      </w:pPr>
    </w:p>
    <w:p w:rsidR="003C093C" w:rsidRPr="003C093C" w:rsidRDefault="003C093C" w:rsidP="003C093C">
      <w:pPr>
        <w:ind w:left="2160" w:hanging="720"/>
      </w:pPr>
      <w:r w:rsidRPr="003C093C">
        <w:t>2)</w:t>
      </w:r>
      <w:r w:rsidRPr="003C093C">
        <w:tab/>
        <w:t>approval from the Administrator.</w:t>
      </w:r>
    </w:p>
    <w:p w:rsidR="003C093C" w:rsidRPr="003C093C" w:rsidRDefault="003C093C" w:rsidP="003C093C">
      <w:pPr>
        <w:ind w:left="1440" w:hanging="720"/>
      </w:pPr>
    </w:p>
    <w:p w:rsidR="003C093C" w:rsidRPr="003C093C" w:rsidRDefault="003C093C" w:rsidP="003C093C">
      <w:pPr>
        <w:ind w:left="1440" w:hanging="720"/>
      </w:pPr>
      <w:r w:rsidRPr="003C093C">
        <w:t>c)</w:t>
      </w:r>
      <w:r w:rsidRPr="003C093C">
        <w:tab/>
      </w:r>
      <w:r w:rsidR="002E32D9">
        <w:t>I</w:t>
      </w:r>
      <w:r w:rsidRPr="003C093C">
        <w:t>f the Department determines there is some question as to whether a cost is directly related to the operation of the 9-1-1 network</w:t>
      </w:r>
      <w:r w:rsidR="002E32D9">
        <w:t xml:space="preserve"> </w:t>
      </w:r>
      <w:bookmarkStart w:id="0" w:name="_GoBack"/>
      <w:bookmarkEnd w:id="0"/>
      <w:r w:rsidR="002E32D9">
        <w:t>(i.e., whether it is a network cost)</w:t>
      </w:r>
      <w:r w:rsidRPr="003C093C">
        <w:t xml:space="preserve">, the Department shall confer with the Advisory Board prior to rejecting the cost for payment.  </w:t>
      </w:r>
    </w:p>
    <w:p w:rsidR="003C093C" w:rsidRPr="003C093C" w:rsidRDefault="003C093C" w:rsidP="003C093C">
      <w:pPr>
        <w:ind w:left="1440" w:hanging="720"/>
      </w:pPr>
    </w:p>
    <w:p w:rsidR="003C093C" w:rsidRPr="003C093C" w:rsidRDefault="003C093C" w:rsidP="003C093C">
      <w:pPr>
        <w:ind w:left="1440" w:hanging="720"/>
      </w:pPr>
      <w:r w:rsidRPr="003C093C">
        <w:t>d)</w:t>
      </w:r>
      <w:r w:rsidRPr="003C093C">
        <w:tab/>
        <w:t>9-1-1 Authorities shall be responsible for paying the vendor any amounts billed to the Department for services provided to 9-1-1 Authorities that the Department does not pay the vendor based on a determination by the Administrator that the amounts do not represent network costs or are otherwise ineligible for reimbursement by the Department pursuant to ETSA Section 30 or this Part.</w:t>
      </w:r>
    </w:p>
    <w:sectPr w:rsidR="003C093C" w:rsidRPr="003C09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93C" w:rsidRDefault="003C093C">
      <w:r>
        <w:separator/>
      </w:r>
    </w:p>
  </w:endnote>
  <w:endnote w:type="continuationSeparator" w:id="0">
    <w:p w:rsidR="003C093C" w:rsidRDefault="003C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93C" w:rsidRDefault="003C093C">
      <w:r>
        <w:separator/>
      </w:r>
    </w:p>
  </w:footnote>
  <w:footnote w:type="continuationSeparator" w:id="0">
    <w:p w:rsidR="003C093C" w:rsidRDefault="003C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2D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93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1C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775CD-7359-42FF-9F3A-69B60BC4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3</cp:revision>
  <dcterms:created xsi:type="dcterms:W3CDTF">2016-01-22T17:46:00Z</dcterms:created>
  <dcterms:modified xsi:type="dcterms:W3CDTF">2016-05-03T16:05:00Z</dcterms:modified>
</cp:coreProperties>
</file>