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E4" w:rsidRPr="00CA37E4" w:rsidRDefault="00CA37E4" w:rsidP="00C759FF"/>
    <w:p w:rsidR="00C759FF" w:rsidRPr="00C759FF" w:rsidRDefault="00C759FF" w:rsidP="00C759FF">
      <w:pPr>
        <w:rPr>
          <w:b/>
        </w:rPr>
      </w:pPr>
      <w:r w:rsidRPr="00C759FF">
        <w:rPr>
          <w:b/>
        </w:rPr>
        <w:t>Section 1329.120  Duties</w:t>
      </w:r>
    </w:p>
    <w:p w:rsidR="00C759FF" w:rsidRPr="00C759FF" w:rsidRDefault="00C759FF" w:rsidP="00C759FF"/>
    <w:p w:rsidR="00C759FF" w:rsidRPr="00C759FF" w:rsidRDefault="00C759FF" w:rsidP="00C759FF">
      <w:pPr>
        <w:ind w:left="1440" w:hanging="720"/>
      </w:pPr>
      <w:r w:rsidRPr="00C759FF">
        <w:t>a)</w:t>
      </w:r>
      <w:r w:rsidRPr="00C759FF">
        <w:tab/>
        <w:t>The Department has the following responsibilities under the Act:</w:t>
      </w:r>
    </w:p>
    <w:p w:rsidR="00C759FF" w:rsidRPr="00C759FF" w:rsidRDefault="00C759FF" w:rsidP="00C759FF">
      <w:pPr>
        <w:ind w:left="1440" w:hanging="720"/>
      </w:pPr>
    </w:p>
    <w:p w:rsidR="00C759FF" w:rsidRPr="00C759FF" w:rsidRDefault="00C759FF" w:rsidP="00C759FF">
      <w:pPr>
        <w:ind w:left="2160" w:hanging="720"/>
      </w:pPr>
      <w:r w:rsidRPr="00C759FF">
        <w:t>1)</w:t>
      </w:r>
      <w:r w:rsidRPr="00C759FF">
        <w:tab/>
        <w:t>To adopt rules governing carrier remittances under ETSA Section 20 and surcharge disbursements to 9-1-1 Authorities under ETSA Section 30;</w:t>
      </w:r>
    </w:p>
    <w:p w:rsidR="00C759FF" w:rsidRPr="00C759FF" w:rsidRDefault="00C759FF" w:rsidP="00C759FF">
      <w:pPr>
        <w:ind w:left="2160" w:hanging="720"/>
      </w:pPr>
    </w:p>
    <w:p w:rsidR="00C759FF" w:rsidRPr="00C759FF" w:rsidRDefault="00C759FF" w:rsidP="00C759FF">
      <w:pPr>
        <w:ind w:left="2160" w:hanging="720"/>
      </w:pPr>
      <w:r w:rsidRPr="00C759FF">
        <w:t>2)</w:t>
      </w:r>
      <w:r w:rsidRPr="00C759FF">
        <w:tab/>
        <w:t>To develop and maintain a database of 9-1-1 Authorities eligible to receive grants and carriers required to collect surcharges under the Act;</w:t>
      </w:r>
    </w:p>
    <w:p w:rsidR="00C759FF" w:rsidRPr="00C759FF" w:rsidRDefault="00C759FF" w:rsidP="00C759FF">
      <w:pPr>
        <w:ind w:left="2160" w:hanging="720"/>
      </w:pPr>
    </w:p>
    <w:p w:rsidR="00C759FF" w:rsidRPr="00C759FF" w:rsidRDefault="00C759FF" w:rsidP="00C759FF">
      <w:pPr>
        <w:ind w:left="2160" w:hanging="720"/>
      </w:pPr>
      <w:r w:rsidRPr="00C759FF">
        <w:t>3)</w:t>
      </w:r>
      <w:r w:rsidRPr="00C759FF">
        <w:tab/>
        <w:t>To collect and allocate surcharges remitted by carriers into the Fund and the WCRF;</w:t>
      </w:r>
    </w:p>
    <w:p w:rsidR="00C759FF" w:rsidRPr="00C759FF" w:rsidRDefault="00C759FF" w:rsidP="00C759FF">
      <w:pPr>
        <w:ind w:left="2160" w:hanging="720"/>
      </w:pPr>
    </w:p>
    <w:p w:rsidR="00C759FF" w:rsidRPr="00C759FF" w:rsidRDefault="00C759FF" w:rsidP="00C759FF">
      <w:pPr>
        <w:ind w:left="2160" w:hanging="720"/>
      </w:pPr>
      <w:r w:rsidRPr="00C759FF">
        <w:t>4)</w:t>
      </w:r>
      <w:r w:rsidRPr="00C759FF">
        <w:tab/>
        <w:t>To make monthly surcharge disbursements to eligible 9-1-1 Authorities;</w:t>
      </w:r>
    </w:p>
    <w:p w:rsidR="00C759FF" w:rsidRPr="00C759FF" w:rsidRDefault="00C759FF" w:rsidP="00C759FF">
      <w:pPr>
        <w:ind w:left="2160" w:hanging="720"/>
      </w:pPr>
    </w:p>
    <w:p w:rsidR="00C759FF" w:rsidRPr="00C759FF" w:rsidRDefault="00C759FF" w:rsidP="00C759FF">
      <w:pPr>
        <w:ind w:left="2160" w:hanging="720"/>
      </w:pPr>
      <w:r w:rsidRPr="00C759FF">
        <w:t>5)</w:t>
      </w:r>
      <w:r w:rsidRPr="00C759FF">
        <w:tab/>
        <w:t>To account for all surcharges collected and monies disbursed;</w:t>
      </w:r>
    </w:p>
    <w:p w:rsidR="00C759FF" w:rsidRPr="00C759FF" w:rsidRDefault="00C759FF" w:rsidP="00C759FF">
      <w:pPr>
        <w:ind w:left="2160" w:hanging="720"/>
      </w:pPr>
    </w:p>
    <w:p w:rsidR="00C759FF" w:rsidRPr="00C759FF" w:rsidRDefault="00C759FF" w:rsidP="00C759FF">
      <w:pPr>
        <w:ind w:left="2160" w:hanging="720"/>
      </w:pPr>
      <w:r w:rsidRPr="00C759FF">
        <w:t>6)</w:t>
      </w:r>
      <w:r w:rsidRPr="00C759FF">
        <w:tab/>
        <w:t>To pay all 9-1-1 network costs for systems outside of municipalities having a population of at least 500,000;</w:t>
      </w:r>
    </w:p>
    <w:p w:rsidR="00C759FF" w:rsidRPr="00C759FF" w:rsidRDefault="00C759FF" w:rsidP="00C759FF">
      <w:pPr>
        <w:ind w:left="2160" w:hanging="720"/>
      </w:pPr>
    </w:p>
    <w:p w:rsidR="00C759FF" w:rsidRPr="00C759FF" w:rsidRDefault="00C759FF" w:rsidP="00C759FF">
      <w:pPr>
        <w:ind w:left="2160" w:hanging="720"/>
      </w:pPr>
      <w:r w:rsidRPr="00C759FF">
        <w:t>7)</w:t>
      </w:r>
      <w:r w:rsidRPr="00C759FF">
        <w:tab/>
        <w:t xml:space="preserve">To maintain auditable records of receipts and disbursements; </w:t>
      </w:r>
    </w:p>
    <w:p w:rsidR="00C759FF" w:rsidRPr="00C759FF" w:rsidRDefault="00C759FF" w:rsidP="00C759FF">
      <w:pPr>
        <w:ind w:left="2160" w:hanging="720"/>
      </w:pPr>
    </w:p>
    <w:p w:rsidR="00C759FF" w:rsidRPr="00C759FF" w:rsidRDefault="00C759FF" w:rsidP="00C759FF">
      <w:pPr>
        <w:ind w:left="2160" w:hanging="720"/>
      </w:pPr>
      <w:r w:rsidRPr="00C759FF">
        <w:t>8)</w:t>
      </w:r>
      <w:r w:rsidRPr="00C759FF">
        <w:tab/>
        <w:t xml:space="preserve">To procure and enter into a contract with a vendor certified under Section 13-900 of the Public Utilities Act to establish a statewide Next Generation 9-1-1 network; </w:t>
      </w:r>
    </w:p>
    <w:p w:rsidR="00C759FF" w:rsidRPr="00C759FF" w:rsidRDefault="00C759FF" w:rsidP="00C759FF">
      <w:pPr>
        <w:ind w:left="2160" w:hanging="720"/>
      </w:pPr>
    </w:p>
    <w:p w:rsidR="00C759FF" w:rsidRPr="00C759FF" w:rsidRDefault="00C759FF" w:rsidP="00C759FF">
      <w:pPr>
        <w:ind w:left="2160" w:hanging="720"/>
      </w:pPr>
      <w:r w:rsidRPr="00C759FF">
        <w:t>9)</w:t>
      </w:r>
      <w:r w:rsidRPr="00C759FF">
        <w:tab/>
        <w:t>To prescribe a form and manner for the transmittal of financial reports due annually to the Department from the 9-1-1 Authorities; and</w:t>
      </w:r>
    </w:p>
    <w:p w:rsidR="00C759FF" w:rsidRPr="00C759FF" w:rsidRDefault="00C759FF" w:rsidP="00C759FF">
      <w:pPr>
        <w:ind w:left="2160" w:hanging="720"/>
      </w:pPr>
    </w:p>
    <w:p w:rsidR="00C759FF" w:rsidRPr="00C759FF" w:rsidRDefault="00C759FF" w:rsidP="00C759FF">
      <w:pPr>
        <w:ind w:left="2160" w:hanging="837"/>
      </w:pPr>
      <w:r w:rsidRPr="00C759FF">
        <w:t>10)</w:t>
      </w:r>
      <w:r w:rsidRPr="00C759FF">
        <w:tab/>
        <w:t>To resolve disputes as required by the Act.</w:t>
      </w:r>
    </w:p>
    <w:p w:rsidR="00C759FF" w:rsidRPr="00C759FF" w:rsidRDefault="00C759FF" w:rsidP="00C759FF">
      <w:pPr>
        <w:ind w:left="1440" w:hanging="720"/>
      </w:pPr>
    </w:p>
    <w:p w:rsidR="00C759FF" w:rsidRPr="00C759FF" w:rsidRDefault="00C759FF" w:rsidP="00C759FF">
      <w:pPr>
        <w:ind w:left="1440" w:hanging="720"/>
      </w:pPr>
      <w:r w:rsidRPr="00C759FF">
        <w:t>b)</w:t>
      </w:r>
      <w:r w:rsidRPr="00C759FF">
        <w:tab/>
        <w:t xml:space="preserve">The Advisory Board has the responsibility under the Act to determine which costs are directly related to the operation of the 9-1-1 network.  </w:t>
      </w:r>
      <w:bookmarkStart w:id="0" w:name="_GoBack"/>
      <w:bookmarkEnd w:id="0"/>
    </w:p>
    <w:sectPr w:rsidR="00C759FF" w:rsidRPr="00C759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9FF" w:rsidRDefault="00C759FF">
      <w:r>
        <w:separator/>
      </w:r>
    </w:p>
  </w:endnote>
  <w:endnote w:type="continuationSeparator" w:id="0">
    <w:p w:rsidR="00C759FF" w:rsidRDefault="00C7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9FF" w:rsidRDefault="00C759FF">
      <w:r>
        <w:separator/>
      </w:r>
    </w:p>
  </w:footnote>
  <w:footnote w:type="continuationSeparator" w:id="0">
    <w:p w:rsidR="00C759FF" w:rsidRDefault="00C7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9FF"/>
    <w:rsid w:val="00C86122"/>
    <w:rsid w:val="00C9697B"/>
    <w:rsid w:val="00CA1E98"/>
    <w:rsid w:val="00CA2022"/>
    <w:rsid w:val="00CA37E4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C2F2A-341A-403A-8187-B5431058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2016-01-22T17:46:00Z</dcterms:created>
  <dcterms:modified xsi:type="dcterms:W3CDTF">2016-01-22T17:57:00Z</dcterms:modified>
</cp:coreProperties>
</file>