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E4C" w:rsidRDefault="00BD5E4C" w:rsidP="000B4447"/>
    <w:p w:rsidR="000B4447" w:rsidRPr="000B4447" w:rsidRDefault="00863F0F" w:rsidP="000B4447">
      <w:r>
        <w:t>SOURCE:  Adopted by emergency r</w:t>
      </w:r>
      <w:r w:rsidR="000B4447" w:rsidRPr="000B4447">
        <w:t xml:space="preserve">ulemaking at 40 Ill. Reg. 1118, effective January 1, 2016, for a maximum of 150 days; adopted at 40 Ill. Reg. </w:t>
      </w:r>
      <w:r w:rsidR="005E7C5C">
        <w:t>8060</w:t>
      </w:r>
      <w:r w:rsidR="000B4447" w:rsidRPr="000B4447">
        <w:t xml:space="preserve">, effective </w:t>
      </w:r>
      <w:r w:rsidR="00454ECC">
        <w:t>May 27, 2016</w:t>
      </w:r>
      <w:r w:rsidR="00A029D8">
        <w:t>; amended at 4</w:t>
      </w:r>
      <w:r w:rsidR="008A6822">
        <w:t>2</w:t>
      </w:r>
      <w:r w:rsidR="00A029D8">
        <w:t xml:space="preserve"> Ill. Reg. </w:t>
      </w:r>
      <w:r w:rsidR="005A0628">
        <w:t>775</w:t>
      </w:r>
      <w:r w:rsidR="00A029D8">
        <w:t xml:space="preserve">, effective </w:t>
      </w:r>
      <w:bookmarkStart w:id="0" w:name="_GoBack"/>
      <w:r w:rsidR="005A0628">
        <w:t>December 27, 2017</w:t>
      </w:r>
      <w:bookmarkEnd w:id="0"/>
      <w:r w:rsidR="000B4447" w:rsidRPr="000B4447">
        <w:t>.</w:t>
      </w:r>
    </w:p>
    <w:sectPr w:rsidR="000B4447" w:rsidRPr="000B44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447" w:rsidRDefault="000B4447">
      <w:r>
        <w:separator/>
      </w:r>
    </w:p>
  </w:endnote>
  <w:endnote w:type="continuationSeparator" w:id="0">
    <w:p w:rsidR="000B4447" w:rsidRDefault="000B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447" w:rsidRDefault="000B4447">
      <w:r>
        <w:separator/>
      </w:r>
    </w:p>
  </w:footnote>
  <w:footnote w:type="continuationSeparator" w:id="0">
    <w:p w:rsidR="000B4447" w:rsidRDefault="000B4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44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ECC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628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C5C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F0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822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9D8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5E4C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73524-7CCD-46E6-87B4-DFAD5137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8</cp:revision>
  <dcterms:created xsi:type="dcterms:W3CDTF">2016-02-08T19:59:00Z</dcterms:created>
  <dcterms:modified xsi:type="dcterms:W3CDTF">2018-01-09T20:46:00Z</dcterms:modified>
</cp:coreProperties>
</file>