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22" w:rsidRDefault="006D1722" w:rsidP="006D17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1722" w:rsidRDefault="006D1722" w:rsidP="006D172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773.140  Customer Notification </w:t>
      </w:r>
    </w:p>
    <w:p w:rsidR="006D1722" w:rsidRDefault="006D1722" w:rsidP="006D1722">
      <w:pPr>
        <w:widowControl w:val="0"/>
        <w:autoSpaceDE w:val="0"/>
        <w:autoSpaceDN w:val="0"/>
        <w:adjustRightInd w:val="0"/>
      </w:pPr>
    </w:p>
    <w:p w:rsidR="007E7C0C" w:rsidRPr="00CC7AC8" w:rsidRDefault="007E7C0C" w:rsidP="007E7C0C">
      <w:pPr>
        <w:ind w:left="1440" w:hanging="720"/>
      </w:pPr>
      <w:r w:rsidRPr="00CC7AC8">
        <w:t>a)</w:t>
      </w:r>
      <w:r w:rsidRPr="00CC7AC8">
        <w:tab/>
        <w:t>Each LEC shall provide oral, written, or prerecorded information to its cu</w:t>
      </w:r>
      <w:r w:rsidRPr="00CC7AC8">
        <w:t>s</w:t>
      </w:r>
      <w:r w:rsidRPr="00CC7AC8">
        <w:t>tomers of the availability of presubscription. The inform</w:t>
      </w:r>
      <w:r w:rsidRPr="00CC7AC8">
        <w:t>a</w:t>
      </w:r>
      <w:r w:rsidRPr="00CC7AC8">
        <w:t>tion shall be provided in clear and neutral language, and shall describe presubscription, the option of presubscription, how to unfreeze or change a PIC, and any r</w:t>
      </w:r>
      <w:r w:rsidRPr="00CC7AC8">
        <w:t>e</w:t>
      </w:r>
      <w:r w:rsidRPr="00CC7AC8">
        <w:t>lated charges in a manner that does not attempt to influence customers regarding their s</w:t>
      </w:r>
      <w:r w:rsidRPr="00CC7AC8">
        <w:t>e</w:t>
      </w:r>
      <w:r w:rsidRPr="00CC7AC8">
        <w:t>lections.</w:t>
      </w:r>
    </w:p>
    <w:p w:rsidR="00F351AE" w:rsidRDefault="00F351AE" w:rsidP="007E7C0C">
      <w:pPr>
        <w:ind w:left="1440" w:hanging="720"/>
      </w:pPr>
    </w:p>
    <w:p w:rsidR="006D1722" w:rsidRDefault="007E7C0C" w:rsidP="0018611C">
      <w:pPr>
        <w:ind w:left="1440" w:hanging="720"/>
      </w:pPr>
      <w:r w:rsidRPr="00CC7AC8">
        <w:t>b)</w:t>
      </w:r>
      <w:r w:rsidRPr="00CC7AC8">
        <w:tab/>
        <w:t>On an incoming call from a new customer requesting network access se</w:t>
      </w:r>
      <w:r w:rsidRPr="00CC7AC8">
        <w:t>r</w:t>
      </w:r>
      <w:r w:rsidRPr="00CC7AC8">
        <w:t>vice, the company representative shall inform the customer that he has a choice of long distance providers and that different providers can be ch</w:t>
      </w:r>
      <w:r w:rsidRPr="00CC7AC8">
        <w:t>o</w:t>
      </w:r>
      <w:r w:rsidRPr="00CC7AC8">
        <w:t>sen for local toll (intraLATA) and long distance (interLATA) services.</w:t>
      </w:r>
      <w:r w:rsidR="00F351AE" w:rsidDel="007E7C0C">
        <w:t xml:space="preserve"> </w:t>
      </w:r>
    </w:p>
    <w:p w:rsidR="007E7C0C" w:rsidRDefault="007E7C0C" w:rsidP="006D1722">
      <w:pPr>
        <w:widowControl w:val="0"/>
        <w:autoSpaceDE w:val="0"/>
        <w:autoSpaceDN w:val="0"/>
        <w:adjustRightInd w:val="0"/>
        <w:ind w:left="1440" w:hanging="720"/>
      </w:pPr>
    </w:p>
    <w:p w:rsidR="007E7C0C" w:rsidRDefault="007E7C0C">
      <w:pPr>
        <w:pStyle w:val="JCARSourceNote"/>
        <w:ind w:firstLine="720"/>
      </w:pPr>
      <w:r>
        <w:t>(Source:  Amended at 2</w:t>
      </w:r>
      <w:r w:rsidR="00C8163E">
        <w:t>8</w:t>
      </w:r>
      <w:r>
        <w:t xml:space="preserve"> Ill. Reg. </w:t>
      </w:r>
      <w:r w:rsidR="00056141">
        <w:t>4196</w:t>
      </w:r>
      <w:r>
        <w:t xml:space="preserve">, effective </w:t>
      </w:r>
      <w:r w:rsidR="00056141">
        <w:t>March 1, 2004</w:t>
      </w:r>
      <w:r>
        <w:t>)</w:t>
      </w:r>
    </w:p>
    <w:sectPr w:rsidR="007E7C0C" w:rsidSect="006D17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722"/>
    <w:rsid w:val="00025F3D"/>
    <w:rsid w:val="00056141"/>
    <w:rsid w:val="0018611C"/>
    <w:rsid w:val="003166E9"/>
    <w:rsid w:val="005C3366"/>
    <w:rsid w:val="006D1722"/>
    <w:rsid w:val="007E7C0C"/>
    <w:rsid w:val="009D69E2"/>
    <w:rsid w:val="00B9197E"/>
    <w:rsid w:val="00C8163E"/>
    <w:rsid w:val="00D41F5A"/>
    <w:rsid w:val="00F3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7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7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773</vt:lpstr>
    </vt:vector>
  </TitlesOfParts>
  <Company>State of Illinois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773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