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20" w:rsidRDefault="00873920" w:rsidP="008739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3920" w:rsidRDefault="00873920" w:rsidP="00873920">
      <w:pPr>
        <w:widowControl w:val="0"/>
        <w:autoSpaceDE w:val="0"/>
        <w:autoSpaceDN w:val="0"/>
        <w:adjustRightInd w:val="0"/>
        <w:jc w:val="center"/>
      </w:pPr>
      <w:r>
        <w:t>SUBPART A:  APPLICABILITY AND PRELIMINARY PROCEDURES</w:t>
      </w:r>
    </w:p>
    <w:p w:rsidR="00873920" w:rsidRDefault="00873920" w:rsidP="00873920">
      <w:pPr>
        <w:widowControl w:val="0"/>
        <w:autoSpaceDE w:val="0"/>
        <w:autoSpaceDN w:val="0"/>
        <w:adjustRightInd w:val="0"/>
        <w:jc w:val="center"/>
      </w:pPr>
    </w:p>
    <w:p w:rsidR="00873920" w:rsidRDefault="00873920" w:rsidP="0087392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766.10</w:t>
      </w:r>
      <w:r>
        <w:tab/>
        <w:t xml:space="preserve">Applicability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766.11</w:t>
      </w:r>
      <w:r>
        <w:tab/>
        <w:t xml:space="preserve">Definitions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766.12</w:t>
      </w:r>
      <w:r>
        <w:tab/>
        <w:t xml:space="preserve">Form of Pleadings and Documents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766.15</w:t>
      </w:r>
      <w:r>
        <w:tab/>
        <w:t xml:space="preserve">Waiver of Time Limits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766.20</w:t>
      </w:r>
      <w:r>
        <w:tab/>
        <w:t xml:space="preserve">Intervention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766.25</w:t>
      </w:r>
      <w:r>
        <w:tab/>
        <w:t xml:space="preserve">Interlocutory Review Not Allowed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766.30</w:t>
      </w:r>
      <w:r>
        <w:tab/>
        <w:t xml:space="preserve">Protective Orders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EMERGENCY RELIEF PROCEDURES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766.100</w:t>
      </w:r>
      <w:r>
        <w:tab/>
        <w:t xml:space="preserve">Waiver of Emergency Time Limits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766.110</w:t>
      </w:r>
      <w:r>
        <w:tab/>
        <w:t xml:space="preserve">Emergency Relief Filing Requirements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 PRIOR TO ISSUANCE OF ORDER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766.300</w:t>
      </w:r>
      <w:r>
        <w:tab/>
        <w:t xml:space="preserve">Filing of Briefs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766.310</w:t>
      </w:r>
      <w:r>
        <w:tab/>
        <w:t xml:space="preserve">Filing of Draft Orders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ASSESSMENT OF COSTS AND IMPOSITION OF PENALTIES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766.400</w:t>
      </w:r>
      <w:r>
        <w:tab/>
        <w:t xml:space="preserve">Assessment of Costs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766.410</w:t>
      </w:r>
      <w:r>
        <w:tab/>
        <w:t xml:space="preserve">Procedure for Imposition of Penalties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766.415</w:t>
      </w:r>
      <w:r>
        <w:tab/>
        <w:t xml:space="preserve">Factors in Assessing Penalties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ELECTRONIC FILING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766.1000</w:t>
      </w:r>
      <w:r>
        <w:tab/>
        <w:t xml:space="preserve">Overview of Electronic Filing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766.1010</w:t>
      </w:r>
      <w:r>
        <w:tab/>
        <w:t xml:space="preserve">Acceptable Formats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766.1020</w:t>
      </w:r>
      <w:r>
        <w:tab/>
        <w:t xml:space="preserve">e-Docket Accounts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766.1030</w:t>
      </w:r>
      <w:r>
        <w:tab/>
        <w:t xml:space="preserve">Control Processes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766.1040</w:t>
      </w:r>
      <w:r>
        <w:tab/>
        <w:t xml:space="preserve">Submission of Electronic Documents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766.1045</w:t>
      </w:r>
      <w:r>
        <w:tab/>
        <w:t xml:space="preserve">Electronic Documents Accepted by the Commission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766.1050</w:t>
      </w:r>
      <w:r>
        <w:tab/>
        <w:t xml:space="preserve">Service by Electronic Means </w:t>
      </w:r>
    </w:p>
    <w:p w:rsidR="00873920" w:rsidRDefault="00873920" w:rsidP="00873920">
      <w:pPr>
        <w:widowControl w:val="0"/>
        <w:autoSpaceDE w:val="0"/>
        <w:autoSpaceDN w:val="0"/>
        <w:adjustRightInd w:val="0"/>
        <w:ind w:left="1440" w:hanging="1440"/>
      </w:pPr>
      <w:r>
        <w:t>766.1060</w:t>
      </w:r>
      <w:r>
        <w:tab/>
        <w:t xml:space="preserve">Electronic Documents and the Hearing Process </w:t>
      </w:r>
    </w:p>
    <w:sectPr w:rsidR="00873920" w:rsidSect="008739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920"/>
    <w:rsid w:val="00333B26"/>
    <w:rsid w:val="004C4A38"/>
    <w:rsid w:val="00873920"/>
    <w:rsid w:val="00EA2BF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APPLICABILITY AND PRELIMINARY PROCEDURES</vt:lpstr>
    </vt:vector>
  </TitlesOfParts>
  <Company>State of Illinois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APPLICABILITY AND PRELIMINARY PROCEDURES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