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A8" w:rsidRDefault="00944BA8" w:rsidP="00944BA8">
      <w:pPr>
        <w:widowControl w:val="0"/>
        <w:autoSpaceDE w:val="0"/>
        <w:autoSpaceDN w:val="0"/>
        <w:adjustRightInd w:val="0"/>
      </w:pPr>
      <w:bookmarkStart w:id="0" w:name="_GoBack"/>
      <w:bookmarkEnd w:id="0"/>
    </w:p>
    <w:p w:rsidR="00944BA8" w:rsidRDefault="00944BA8" w:rsidP="00944BA8">
      <w:pPr>
        <w:widowControl w:val="0"/>
        <w:autoSpaceDE w:val="0"/>
        <w:autoSpaceDN w:val="0"/>
        <w:adjustRightInd w:val="0"/>
      </w:pPr>
      <w:r>
        <w:rPr>
          <w:b/>
          <w:bCs/>
        </w:rPr>
        <w:t>Section 763.1020  e-Docket Accounts</w:t>
      </w:r>
      <w:r>
        <w:t xml:space="preserve"> </w:t>
      </w:r>
    </w:p>
    <w:p w:rsidR="00944BA8" w:rsidRDefault="00944BA8" w:rsidP="00944BA8">
      <w:pPr>
        <w:widowControl w:val="0"/>
        <w:autoSpaceDE w:val="0"/>
        <w:autoSpaceDN w:val="0"/>
        <w:adjustRightInd w:val="0"/>
      </w:pPr>
    </w:p>
    <w:p w:rsidR="00944BA8" w:rsidRDefault="00944BA8" w:rsidP="00944BA8">
      <w:pPr>
        <w:widowControl w:val="0"/>
        <w:autoSpaceDE w:val="0"/>
        <w:autoSpaceDN w:val="0"/>
        <w:adjustRightInd w:val="0"/>
        <w:ind w:left="1440" w:hanging="720"/>
      </w:pPr>
      <w:r>
        <w:t>a)</w:t>
      </w:r>
      <w:r>
        <w:tab/>
        <w:t xml:space="preserve">Each person seeking to file electronic documents must have an active e-Docket account. </w:t>
      </w:r>
    </w:p>
    <w:p w:rsidR="00E30096" w:rsidRDefault="00E30096" w:rsidP="00944BA8">
      <w:pPr>
        <w:widowControl w:val="0"/>
        <w:autoSpaceDE w:val="0"/>
        <w:autoSpaceDN w:val="0"/>
        <w:adjustRightInd w:val="0"/>
        <w:ind w:left="1440" w:hanging="720"/>
      </w:pPr>
    </w:p>
    <w:p w:rsidR="00944BA8" w:rsidRDefault="00944BA8" w:rsidP="00944BA8">
      <w:pPr>
        <w:widowControl w:val="0"/>
        <w:autoSpaceDE w:val="0"/>
        <w:autoSpaceDN w:val="0"/>
        <w:adjustRightInd w:val="0"/>
        <w:ind w:left="1440" w:hanging="720"/>
      </w:pPr>
      <w:r>
        <w:t>b)</w:t>
      </w:r>
      <w:r>
        <w:tab/>
        <w:t xml:space="preserve">The application for an e-Docket account is available on e-Docket on the Commission's Web site or can be obtained by calling or e-mailing the e-Docket help desk. </w:t>
      </w:r>
    </w:p>
    <w:p w:rsidR="00E30096" w:rsidRDefault="00E30096" w:rsidP="00944BA8">
      <w:pPr>
        <w:widowControl w:val="0"/>
        <w:autoSpaceDE w:val="0"/>
        <w:autoSpaceDN w:val="0"/>
        <w:adjustRightInd w:val="0"/>
        <w:ind w:left="1440" w:hanging="720"/>
      </w:pPr>
    </w:p>
    <w:p w:rsidR="00944BA8" w:rsidRDefault="00944BA8" w:rsidP="00944BA8">
      <w:pPr>
        <w:widowControl w:val="0"/>
        <w:autoSpaceDE w:val="0"/>
        <w:autoSpaceDN w:val="0"/>
        <w:adjustRightInd w:val="0"/>
        <w:ind w:left="1440" w:hanging="720"/>
      </w:pPr>
      <w:r>
        <w:t>c)</w:t>
      </w:r>
      <w:r>
        <w:tab/>
        <w:t xml:space="preserve">The e-Docket application requires the following information: </w:t>
      </w:r>
    </w:p>
    <w:p w:rsidR="00E30096" w:rsidRDefault="00E30096" w:rsidP="00944BA8">
      <w:pPr>
        <w:widowControl w:val="0"/>
        <w:autoSpaceDE w:val="0"/>
        <w:autoSpaceDN w:val="0"/>
        <w:adjustRightInd w:val="0"/>
        <w:ind w:left="2160" w:hanging="720"/>
      </w:pPr>
    </w:p>
    <w:p w:rsidR="00944BA8" w:rsidRDefault="00944BA8" w:rsidP="00944BA8">
      <w:pPr>
        <w:widowControl w:val="0"/>
        <w:autoSpaceDE w:val="0"/>
        <w:autoSpaceDN w:val="0"/>
        <w:adjustRightInd w:val="0"/>
        <w:ind w:left="2160" w:hanging="720"/>
      </w:pPr>
      <w:r>
        <w:t>1)</w:t>
      </w:r>
      <w:r>
        <w:tab/>
        <w:t xml:space="preserve">First name and last name; </w:t>
      </w:r>
    </w:p>
    <w:p w:rsidR="00E30096" w:rsidRDefault="00E30096" w:rsidP="00944BA8">
      <w:pPr>
        <w:widowControl w:val="0"/>
        <w:autoSpaceDE w:val="0"/>
        <w:autoSpaceDN w:val="0"/>
        <w:adjustRightInd w:val="0"/>
        <w:ind w:left="2160" w:hanging="720"/>
      </w:pPr>
    </w:p>
    <w:p w:rsidR="00944BA8" w:rsidRDefault="00944BA8" w:rsidP="00944BA8">
      <w:pPr>
        <w:widowControl w:val="0"/>
        <w:autoSpaceDE w:val="0"/>
        <w:autoSpaceDN w:val="0"/>
        <w:adjustRightInd w:val="0"/>
        <w:ind w:left="2160" w:hanging="720"/>
      </w:pPr>
      <w:r>
        <w:t>2)</w:t>
      </w:r>
      <w:r>
        <w:tab/>
        <w:t xml:space="preserve">Primary mailing address and phone number; </w:t>
      </w:r>
    </w:p>
    <w:p w:rsidR="00E30096" w:rsidRDefault="00E30096" w:rsidP="00944BA8">
      <w:pPr>
        <w:widowControl w:val="0"/>
        <w:autoSpaceDE w:val="0"/>
        <w:autoSpaceDN w:val="0"/>
        <w:adjustRightInd w:val="0"/>
        <w:ind w:left="2160" w:hanging="720"/>
      </w:pPr>
    </w:p>
    <w:p w:rsidR="00944BA8" w:rsidRDefault="00944BA8" w:rsidP="00944BA8">
      <w:pPr>
        <w:widowControl w:val="0"/>
        <w:autoSpaceDE w:val="0"/>
        <w:autoSpaceDN w:val="0"/>
        <w:adjustRightInd w:val="0"/>
        <w:ind w:left="2160" w:hanging="720"/>
      </w:pPr>
      <w:r>
        <w:t>3)</w:t>
      </w:r>
      <w:r>
        <w:tab/>
        <w:t xml:space="preserve">Preferred user name; </w:t>
      </w:r>
    </w:p>
    <w:p w:rsidR="00E30096" w:rsidRDefault="00E30096" w:rsidP="00944BA8">
      <w:pPr>
        <w:widowControl w:val="0"/>
        <w:autoSpaceDE w:val="0"/>
        <w:autoSpaceDN w:val="0"/>
        <w:adjustRightInd w:val="0"/>
        <w:ind w:left="2160" w:hanging="720"/>
      </w:pPr>
    </w:p>
    <w:p w:rsidR="00944BA8" w:rsidRDefault="00944BA8" w:rsidP="00944BA8">
      <w:pPr>
        <w:widowControl w:val="0"/>
        <w:autoSpaceDE w:val="0"/>
        <w:autoSpaceDN w:val="0"/>
        <w:adjustRightInd w:val="0"/>
        <w:ind w:left="2160" w:hanging="720"/>
      </w:pPr>
      <w:r>
        <w:t>4)</w:t>
      </w:r>
      <w:r>
        <w:tab/>
        <w:t xml:space="preserve">Password; </w:t>
      </w:r>
    </w:p>
    <w:p w:rsidR="00E30096" w:rsidRDefault="00E30096" w:rsidP="00944BA8">
      <w:pPr>
        <w:widowControl w:val="0"/>
        <w:autoSpaceDE w:val="0"/>
        <w:autoSpaceDN w:val="0"/>
        <w:adjustRightInd w:val="0"/>
        <w:ind w:left="2160" w:hanging="720"/>
      </w:pPr>
    </w:p>
    <w:p w:rsidR="00944BA8" w:rsidRDefault="00944BA8" w:rsidP="00944BA8">
      <w:pPr>
        <w:widowControl w:val="0"/>
        <w:autoSpaceDE w:val="0"/>
        <w:autoSpaceDN w:val="0"/>
        <w:adjustRightInd w:val="0"/>
        <w:ind w:left="2160" w:hanging="720"/>
      </w:pPr>
      <w:r>
        <w:t>5)</w:t>
      </w:r>
      <w:r>
        <w:tab/>
        <w:t xml:space="preserve">Challenge question and answer; and </w:t>
      </w:r>
    </w:p>
    <w:p w:rsidR="00E30096" w:rsidRDefault="00E30096" w:rsidP="00944BA8">
      <w:pPr>
        <w:widowControl w:val="0"/>
        <w:autoSpaceDE w:val="0"/>
        <w:autoSpaceDN w:val="0"/>
        <w:adjustRightInd w:val="0"/>
        <w:ind w:left="2160" w:hanging="720"/>
      </w:pPr>
    </w:p>
    <w:p w:rsidR="00944BA8" w:rsidRDefault="00944BA8" w:rsidP="00944BA8">
      <w:pPr>
        <w:widowControl w:val="0"/>
        <w:autoSpaceDE w:val="0"/>
        <w:autoSpaceDN w:val="0"/>
        <w:adjustRightInd w:val="0"/>
        <w:ind w:left="2160" w:hanging="720"/>
      </w:pPr>
      <w:r>
        <w:t>6)</w:t>
      </w:r>
      <w:r>
        <w:tab/>
        <w:t xml:space="preserve">Notarized signature. </w:t>
      </w:r>
    </w:p>
    <w:p w:rsidR="00E30096" w:rsidRDefault="00E30096" w:rsidP="00944BA8">
      <w:pPr>
        <w:widowControl w:val="0"/>
        <w:autoSpaceDE w:val="0"/>
        <w:autoSpaceDN w:val="0"/>
        <w:adjustRightInd w:val="0"/>
        <w:ind w:left="1440" w:hanging="720"/>
      </w:pPr>
    </w:p>
    <w:p w:rsidR="00944BA8" w:rsidRDefault="00944BA8" w:rsidP="00944BA8">
      <w:pPr>
        <w:widowControl w:val="0"/>
        <w:autoSpaceDE w:val="0"/>
        <w:autoSpaceDN w:val="0"/>
        <w:adjustRightInd w:val="0"/>
        <w:ind w:left="1440" w:hanging="720"/>
      </w:pPr>
      <w:r>
        <w:t>d)</w:t>
      </w:r>
      <w:r>
        <w:tab/>
        <w:t xml:space="preserve">Applications must be hand-delivered or mailed to the e-Docket help desk. </w:t>
      </w:r>
    </w:p>
    <w:p w:rsidR="00E30096" w:rsidRDefault="00E30096" w:rsidP="00944BA8">
      <w:pPr>
        <w:widowControl w:val="0"/>
        <w:autoSpaceDE w:val="0"/>
        <w:autoSpaceDN w:val="0"/>
        <w:adjustRightInd w:val="0"/>
        <w:ind w:left="1440" w:hanging="720"/>
      </w:pPr>
    </w:p>
    <w:p w:rsidR="00944BA8" w:rsidRDefault="00944BA8" w:rsidP="00944BA8">
      <w:pPr>
        <w:widowControl w:val="0"/>
        <w:autoSpaceDE w:val="0"/>
        <w:autoSpaceDN w:val="0"/>
        <w:adjustRightInd w:val="0"/>
        <w:ind w:left="1440" w:hanging="720"/>
      </w:pPr>
      <w:r>
        <w:t>e)</w:t>
      </w:r>
      <w:r>
        <w:tab/>
        <w:t xml:space="preserve">The user is responsible for keeping confidential the user I.D. and password. A user I.D. must be at least four characters in length and must be unique. Passwords must be at least five characters in length. Periodically passwords will expire and users will be given advance notice and requested to enter a new password. The challenge question and answer will enable e-Docket to recover a password for a user who has forgotten his or her password. </w:t>
      </w:r>
    </w:p>
    <w:p w:rsidR="00E30096" w:rsidRDefault="00E30096" w:rsidP="00944BA8">
      <w:pPr>
        <w:widowControl w:val="0"/>
        <w:autoSpaceDE w:val="0"/>
        <w:autoSpaceDN w:val="0"/>
        <w:adjustRightInd w:val="0"/>
        <w:ind w:left="1440" w:hanging="720"/>
      </w:pPr>
    </w:p>
    <w:p w:rsidR="00944BA8" w:rsidRDefault="00944BA8" w:rsidP="00944BA8">
      <w:pPr>
        <w:widowControl w:val="0"/>
        <w:autoSpaceDE w:val="0"/>
        <w:autoSpaceDN w:val="0"/>
        <w:adjustRightInd w:val="0"/>
        <w:ind w:left="1440" w:hanging="720"/>
      </w:pPr>
      <w:r>
        <w:t>f)</w:t>
      </w:r>
      <w:r>
        <w:tab/>
        <w:t xml:space="preserve">Because of the unique user I.D. and password, an electronic document can be traced to a specific individual as if it were signed. This shall serve as an electronic signature on such filings. </w:t>
      </w:r>
    </w:p>
    <w:p w:rsidR="00944BA8" w:rsidRDefault="00944BA8" w:rsidP="00944BA8">
      <w:pPr>
        <w:widowControl w:val="0"/>
        <w:autoSpaceDE w:val="0"/>
        <w:autoSpaceDN w:val="0"/>
        <w:adjustRightInd w:val="0"/>
        <w:ind w:left="1440" w:hanging="720"/>
      </w:pPr>
    </w:p>
    <w:p w:rsidR="00944BA8" w:rsidRDefault="00944BA8" w:rsidP="00944BA8">
      <w:pPr>
        <w:widowControl w:val="0"/>
        <w:autoSpaceDE w:val="0"/>
        <w:autoSpaceDN w:val="0"/>
        <w:adjustRightInd w:val="0"/>
        <w:ind w:left="1440" w:hanging="720"/>
      </w:pPr>
      <w:r>
        <w:t xml:space="preserve">(Source:  Added at 24 Ill. Reg. 15945, effective October 15, 2000) </w:t>
      </w:r>
    </w:p>
    <w:sectPr w:rsidR="00944BA8" w:rsidSect="00944B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4BA8"/>
    <w:rsid w:val="000767F3"/>
    <w:rsid w:val="00354F50"/>
    <w:rsid w:val="005C3366"/>
    <w:rsid w:val="00944BA8"/>
    <w:rsid w:val="00B53DAF"/>
    <w:rsid w:val="00E30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