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20B" w:rsidRDefault="0049320B" w:rsidP="0049320B">
      <w:pPr>
        <w:widowControl w:val="0"/>
        <w:autoSpaceDE w:val="0"/>
        <w:autoSpaceDN w:val="0"/>
        <w:adjustRightInd w:val="0"/>
      </w:pPr>
      <w:bookmarkStart w:id="0" w:name="_GoBack"/>
      <w:bookmarkEnd w:id="0"/>
    </w:p>
    <w:p w:rsidR="0049320B" w:rsidRDefault="0049320B" w:rsidP="0049320B">
      <w:pPr>
        <w:widowControl w:val="0"/>
        <w:autoSpaceDE w:val="0"/>
        <w:autoSpaceDN w:val="0"/>
        <w:adjustRightInd w:val="0"/>
      </w:pPr>
      <w:r>
        <w:rPr>
          <w:b/>
          <w:bCs/>
        </w:rPr>
        <w:t xml:space="preserve">Section </w:t>
      </w:r>
      <w:proofErr w:type="gramStart"/>
      <w:r>
        <w:rPr>
          <w:b/>
          <w:bCs/>
        </w:rPr>
        <w:t>761.320  Transcripts</w:t>
      </w:r>
      <w:proofErr w:type="gramEnd"/>
      <w:r>
        <w:t xml:space="preserve"> </w:t>
      </w:r>
    </w:p>
    <w:p w:rsidR="0049320B" w:rsidRDefault="0049320B" w:rsidP="0049320B">
      <w:pPr>
        <w:widowControl w:val="0"/>
        <w:autoSpaceDE w:val="0"/>
        <w:autoSpaceDN w:val="0"/>
        <w:adjustRightInd w:val="0"/>
      </w:pPr>
    </w:p>
    <w:p w:rsidR="0049320B" w:rsidRDefault="0049320B" w:rsidP="0049320B">
      <w:pPr>
        <w:widowControl w:val="0"/>
        <w:autoSpaceDE w:val="0"/>
        <w:autoSpaceDN w:val="0"/>
        <w:adjustRightInd w:val="0"/>
        <w:ind w:left="1440" w:hanging="720"/>
      </w:pPr>
      <w:r>
        <w:t>a)</w:t>
      </w:r>
      <w:r>
        <w:tab/>
        <w:t xml:space="preserve">A complete record of all arbitrations conducted under this Part, including oral arguments before the Commission or Hearing Examiner, shall be transcribed by a reporter appointed by the Commission.  In the event that expedited transcripts are required, the cost of preparation shall be borne by Petitioner. </w:t>
      </w:r>
    </w:p>
    <w:p w:rsidR="0056593D" w:rsidRDefault="0056593D" w:rsidP="0049320B">
      <w:pPr>
        <w:widowControl w:val="0"/>
        <w:autoSpaceDE w:val="0"/>
        <w:autoSpaceDN w:val="0"/>
        <w:adjustRightInd w:val="0"/>
        <w:ind w:left="1440" w:hanging="720"/>
      </w:pPr>
    </w:p>
    <w:p w:rsidR="0049320B" w:rsidRDefault="0049320B" w:rsidP="0049320B">
      <w:pPr>
        <w:widowControl w:val="0"/>
        <w:autoSpaceDE w:val="0"/>
        <w:autoSpaceDN w:val="0"/>
        <w:adjustRightInd w:val="0"/>
        <w:ind w:left="1440" w:hanging="720"/>
      </w:pPr>
      <w:r>
        <w:t>b)</w:t>
      </w:r>
      <w:r>
        <w:tab/>
        <w:t xml:space="preserve">Suggested corrections to the transcript of record must be filed within 7 days from the day on which the hearing is held or at such other time as prescribed by the Hearing Examiner, and shall be in writing and served upon each party, the official reporter and the Hearing Examiner. </w:t>
      </w:r>
    </w:p>
    <w:p w:rsidR="0056593D" w:rsidRDefault="0056593D" w:rsidP="0049320B">
      <w:pPr>
        <w:widowControl w:val="0"/>
        <w:autoSpaceDE w:val="0"/>
        <w:autoSpaceDN w:val="0"/>
        <w:adjustRightInd w:val="0"/>
        <w:ind w:left="1440" w:hanging="720"/>
      </w:pPr>
    </w:p>
    <w:p w:rsidR="0049320B" w:rsidRDefault="0049320B" w:rsidP="0049320B">
      <w:pPr>
        <w:widowControl w:val="0"/>
        <w:autoSpaceDE w:val="0"/>
        <w:autoSpaceDN w:val="0"/>
        <w:adjustRightInd w:val="0"/>
        <w:ind w:left="1440" w:hanging="720"/>
      </w:pPr>
      <w:r>
        <w:t>c)</w:t>
      </w:r>
      <w:r>
        <w:tab/>
        <w:t xml:space="preserve">Objections to suggested corrections shall be filed within 5 days after the filing of the suggestions, unless otherwise prescribed by the Hearing Examiner.  The Hearing Examiner shall determine what changes, if any, shall be made in the record. </w:t>
      </w:r>
    </w:p>
    <w:p w:rsidR="0056593D" w:rsidRDefault="0056593D" w:rsidP="0049320B">
      <w:pPr>
        <w:widowControl w:val="0"/>
        <w:autoSpaceDE w:val="0"/>
        <w:autoSpaceDN w:val="0"/>
        <w:adjustRightInd w:val="0"/>
        <w:ind w:left="1440" w:hanging="720"/>
      </w:pPr>
    </w:p>
    <w:p w:rsidR="0049320B" w:rsidRDefault="0049320B" w:rsidP="0049320B">
      <w:pPr>
        <w:widowControl w:val="0"/>
        <w:autoSpaceDE w:val="0"/>
        <w:autoSpaceDN w:val="0"/>
        <w:adjustRightInd w:val="0"/>
        <w:ind w:left="1440" w:hanging="720"/>
      </w:pPr>
      <w:r>
        <w:t>d)</w:t>
      </w:r>
      <w:r>
        <w:tab/>
        <w:t xml:space="preserve">If no objection is made to the suggested corrections, the Hearing Examiner may, in his or her discretion, direct the corrections to be made and the manner of making them. The purpose of this determination shall be to ensure the accuracy of the arbitration record. </w:t>
      </w:r>
    </w:p>
    <w:sectPr w:rsidR="0049320B" w:rsidSect="004932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20B"/>
    <w:rsid w:val="004040E9"/>
    <w:rsid w:val="0049320B"/>
    <w:rsid w:val="0056593D"/>
    <w:rsid w:val="005C3366"/>
    <w:rsid w:val="007433AD"/>
    <w:rsid w:val="00C0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