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96D3" w14:textId="77777777" w:rsidR="00F415D1" w:rsidRPr="00FB5D1B" w:rsidRDefault="00F415D1" w:rsidP="00F415D1">
      <w:pPr>
        <w:widowControl w:val="0"/>
      </w:pPr>
      <w:r w:rsidRPr="00FB5D1B">
        <w:rPr>
          <w:b/>
          <w:bCs/>
        </w:rPr>
        <w:br w:type="page"/>
      </w:r>
      <w:r w:rsidRPr="00FB5D1B">
        <w:rPr>
          <w:b/>
          <w:bCs/>
        </w:rPr>
        <w:lastRenderedPageBreak/>
        <w:t xml:space="preserve">Section </w:t>
      </w:r>
      <w:proofErr w:type="spellStart"/>
      <w:r w:rsidRPr="00FB5D1B">
        <w:rPr>
          <w:b/>
          <w:bCs/>
        </w:rPr>
        <w:t>757.EXHIBIT</w:t>
      </w:r>
      <w:proofErr w:type="spellEnd"/>
      <w:r w:rsidRPr="00FB5D1B">
        <w:rPr>
          <w:b/>
          <w:bCs/>
        </w:rPr>
        <w:t xml:space="preserve"> B   </w:t>
      </w:r>
      <w:proofErr w:type="spellStart"/>
      <w:r w:rsidRPr="00FB5D1B">
        <w:rPr>
          <w:b/>
          <w:bCs/>
        </w:rPr>
        <w:t>LEC</w:t>
      </w:r>
      <w:proofErr w:type="spellEnd"/>
      <w:r w:rsidRPr="00FB5D1B">
        <w:rPr>
          <w:b/>
          <w:bCs/>
        </w:rPr>
        <w:t xml:space="preserve"> Annual Report to the Commission</w:t>
      </w:r>
      <w:r w:rsidRPr="00FB5D1B">
        <w:t xml:space="preserve"> </w:t>
      </w:r>
    </w:p>
    <w:p w14:paraId="1202F4D9" w14:textId="77777777" w:rsidR="00F415D1" w:rsidRPr="00FB5D1B" w:rsidRDefault="00F415D1" w:rsidP="00F415D1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7725" w:type="dxa"/>
        <w:tblLayout w:type="fixed"/>
        <w:tblLook w:val="04A0" w:firstRow="1" w:lastRow="0" w:firstColumn="1" w:lastColumn="0" w:noHBand="0" w:noVBand="1"/>
      </w:tblPr>
      <w:tblGrid>
        <w:gridCol w:w="482"/>
        <w:gridCol w:w="39"/>
        <w:gridCol w:w="323"/>
        <w:gridCol w:w="117"/>
        <w:gridCol w:w="117"/>
        <w:gridCol w:w="470"/>
        <w:gridCol w:w="56"/>
        <w:gridCol w:w="610"/>
        <w:gridCol w:w="2213"/>
        <w:gridCol w:w="736"/>
        <w:gridCol w:w="1109"/>
        <w:gridCol w:w="250"/>
        <w:gridCol w:w="899"/>
        <w:gridCol w:w="247"/>
        <w:gridCol w:w="57"/>
      </w:tblGrid>
      <w:tr w:rsidR="00F415D1" w:rsidRPr="00FB5D1B" w14:paraId="0E180236" w14:textId="77777777" w:rsidTr="009B7427">
        <w:trPr>
          <w:gridAfter w:val="1"/>
          <w:wAfter w:w="57" w:type="dxa"/>
        </w:trPr>
        <w:tc>
          <w:tcPr>
            <w:tcW w:w="7668" w:type="dxa"/>
            <w:gridSpan w:val="14"/>
            <w:vAlign w:val="bottom"/>
            <w:hideMark/>
          </w:tcPr>
          <w:p w14:paraId="1677D44B" w14:textId="77777777" w:rsidR="00F415D1" w:rsidRPr="00FB5D1B" w:rsidRDefault="00F415D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LOCAL EXCHANGE COMPANY:</w:t>
            </w:r>
          </w:p>
        </w:tc>
      </w:tr>
      <w:tr w:rsidR="00F415D1" w:rsidRPr="00FB5D1B" w14:paraId="05F8EFB7" w14:textId="77777777" w:rsidTr="009B7427">
        <w:trPr>
          <w:gridAfter w:val="1"/>
          <w:wAfter w:w="57" w:type="dxa"/>
        </w:trPr>
        <w:tc>
          <w:tcPr>
            <w:tcW w:w="2214" w:type="dxa"/>
            <w:gridSpan w:val="8"/>
            <w:vAlign w:val="bottom"/>
          </w:tcPr>
          <w:p w14:paraId="4A19979A" w14:textId="77777777" w:rsidR="00F415D1" w:rsidRPr="00FB5D1B" w:rsidRDefault="00F415D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454" w:type="dxa"/>
            <w:gridSpan w:val="6"/>
            <w:vAlign w:val="bottom"/>
          </w:tcPr>
          <w:p w14:paraId="52D9BB72" w14:textId="77777777" w:rsidR="00F415D1" w:rsidRPr="00FB5D1B" w:rsidRDefault="00F415D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5D1" w:rsidRPr="00FB5D1B" w14:paraId="37E66B6F" w14:textId="77777777" w:rsidTr="009B7427">
        <w:trPr>
          <w:gridAfter w:val="1"/>
          <w:wAfter w:w="57" w:type="dxa"/>
        </w:trPr>
        <w:tc>
          <w:tcPr>
            <w:tcW w:w="7668" w:type="dxa"/>
            <w:gridSpan w:val="14"/>
            <w:vAlign w:val="bottom"/>
            <w:hideMark/>
          </w:tcPr>
          <w:p w14:paraId="3A10F727" w14:textId="77777777" w:rsidR="00F415D1" w:rsidRPr="00FB5D1B" w:rsidRDefault="00F415D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FOR CALENDAR YEAR ENDING:</w:t>
            </w:r>
          </w:p>
        </w:tc>
      </w:tr>
      <w:tr w:rsidR="00F415D1" w:rsidRPr="00FB5D1B" w14:paraId="1E3A5862" w14:textId="77777777" w:rsidTr="009B7427">
        <w:trPr>
          <w:gridAfter w:val="6"/>
          <w:wAfter w:w="3298" w:type="dxa"/>
        </w:trPr>
        <w:tc>
          <w:tcPr>
            <w:tcW w:w="2214" w:type="dxa"/>
            <w:gridSpan w:val="8"/>
            <w:vAlign w:val="bottom"/>
          </w:tcPr>
          <w:p w14:paraId="1DB45A1E" w14:textId="77777777" w:rsidR="00F415D1" w:rsidRPr="00FB5D1B" w:rsidRDefault="00F415D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13" w:type="dxa"/>
            <w:vAlign w:val="bottom"/>
          </w:tcPr>
          <w:p w14:paraId="2AF1EDBE" w14:textId="77777777" w:rsidR="00F415D1" w:rsidRPr="00FB5D1B" w:rsidRDefault="00F415D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7EB4DAD1" w14:textId="77777777" w:rsidTr="009B7427">
        <w:trPr>
          <w:gridAfter w:val="1"/>
          <w:wAfter w:w="57" w:type="dxa"/>
          <w:trHeight w:val="468"/>
        </w:trPr>
        <w:tc>
          <w:tcPr>
            <w:tcW w:w="7668" w:type="dxa"/>
            <w:gridSpan w:val="14"/>
            <w:vAlign w:val="bottom"/>
          </w:tcPr>
          <w:p w14:paraId="3F5D7095" w14:textId="77777777" w:rsidR="009B7427" w:rsidRPr="00FB5D1B" w:rsidRDefault="009B7427" w:rsidP="009B7427">
            <w:pPr>
              <w:overflowPunct w:val="0"/>
              <w:autoSpaceDE w:val="0"/>
              <w:autoSpaceDN w:val="0"/>
              <w:adjustRightInd w:val="0"/>
              <w:ind w:left="603" w:right="145"/>
              <w:jc w:val="center"/>
              <w:textAlignment w:val="baseline"/>
            </w:pPr>
            <w:proofErr w:type="spellStart"/>
            <w:r w:rsidRPr="00FB5D1B">
              <w:t>UTSAP</w:t>
            </w:r>
            <w:proofErr w:type="spellEnd"/>
            <w:r w:rsidRPr="00FB5D1B">
              <w:t xml:space="preserve"> EXPENDITURE REPORT</w:t>
            </w:r>
          </w:p>
        </w:tc>
      </w:tr>
      <w:tr w:rsidR="009B7427" w:rsidRPr="00FB5D1B" w14:paraId="3BEBD88A" w14:textId="77777777" w:rsidTr="009B7427">
        <w:trPr>
          <w:gridAfter w:val="1"/>
          <w:wAfter w:w="57" w:type="dxa"/>
          <w:trHeight w:val="675"/>
        </w:trPr>
        <w:tc>
          <w:tcPr>
            <w:tcW w:w="482" w:type="dxa"/>
            <w:vAlign w:val="bottom"/>
          </w:tcPr>
          <w:p w14:paraId="7B3B8A3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90" w:type="dxa"/>
            <w:gridSpan w:val="10"/>
            <w:vAlign w:val="bottom"/>
          </w:tcPr>
          <w:p w14:paraId="36318D3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96" w:type="dxa"/>
            <w:gridSpan w:val="3"/>
            <w:vAlign w:val="bottom"/>
          </w:tcPr>
          <w:p w14:paraId="26022901" w14:textId="77777777" w:rsidR="009B7427" w:rsidRPr="00FB5D1B" w:rsidRDefault="009B7427" w:rsidP="009B7427">
            <w:pPr>
              <w:overflowPunct w:val="0"/>
              <w:autoSpaceDE w:val="0"/>
              <w:autoSpaceDN w:val="0"/>
              <w:adjustRightInd w:val="0"/>
              <w:ind w:right="147"/>
              <w:jc w:val="center"/>
              <w:textAlignment w:val="baseline"/>
            </w:pPr>
            <w:r w:rsidRPr="00FB5D1B">
              <w:t>Calendar Year</w:t>
            </w:r>
          </w:p>
        </w:tc>
      </w:tr>
      <w:tr w:rsidR="009B7427" w:rsidRPr="00FB5D1B" w14:paraId="35742CCB" w14:textId="77777777" w:rsidTr="009B7427">
        <w:trPr>
          <w:gridAfter w:val="1"/>
          <w:wAfter w:w="57" w:type="dxa"/>
          <w:trHeight w:val="225"/>
        </w:trPr>
        <w:tc>
          <w:tcPr>
            <w:tcW w:w="482" w:type="dxa"/>
            <w:vAlign w:val="bottom"/>
            <w:hideMark/>
          </w:tcPr>
          <w:p w14:paraId="61DF036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1.</w:t>
            </w:r>
          </w:p>
        </w:tc>
        <w:tc>
          <w:tcPr>
            <w:tcW w:w="5790" w:type="dxa"/>
            <w:gridSpan w:val="10"/>
            <w:vAlign w:val="bottom"/>
            <w:hideMark/>
          </w:tcPr>
          <w:p w14:paraId="4392FF2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Telecommunications Expenses</w:t>
            </w:r>
          </w:p>
        </w:tc>
        <w:tc>
          <w:tcPr>
            <w:tcW w:w="1396" w:type="dxa"/>
            <w:gridSpan w:val="3"/>
            <w:vAlign w:val="bottom"/>
          </w:tcPr>
          <w:p w14:paraId="79546358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2D9B71C3" w14:textId="77777777" w:rsidTr="009B7427">
        <w:trPr>
          <w:gridAfter w:val="1"/>
          <w:wAfter w:w="57" w:type="dxa"/>
          <w:trHeight w:val="342"/>
        </w:trPr>
        <w:tc>
          <w:tcPr>
            <w:tcW w:w="482" w:type="dxa"/>
            <w:vAlign w:val="bottom"/>
          </w:tcPr>
          <w:p w14:paraId="44E72B1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79" w:type="dxa"/>
            <w:gridSpan w:val="3"/>
            <w:vAlign w:val="bottom"/>
            <w:hideMark/>
          </w:tcPr>
          <w:p w14:paraId="736D8FF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a.</w:t>
            </w:r>
          </w:p>
        </w:tc>
        <w:tc>
          <w:tcPr>
            <w:tcW w:w="5311" w:type="dxa"/>
            <w:gridSpan w:val="7"/>
            <w:vAlign w:val="bottom"/>
            <w:hideMark/>
          </w:tcPr>
          <w:p w14:paraId="4D38B27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Billing and Data Processing</w:t>
            </w:r>
          </w:p>
        </w:tc>
        <w:tc>
          <w:tcPr>
            <w:tcW w:w="250" w:type="dxa"/>
            <w:vAlign w:val="bottom"/>
            <w:hideMark/>
          </w:tcPr>
          <w:p w14:paraId="1322B6C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$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AB15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3C01D6D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40DB3478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3F680B2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15808B5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7F6D8C7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vAlign w:val="bottom"/>
          </w:tcPr>
          <w:p w14:paraId="28B1F27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4DAEAAC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35ECCAA7" w14:textId="77777777" w:rsidTr="009B7427">
        <w:trPr>
          <w:gridAfter w:val="1"/>
          <w:wAfter w:w="57" w:type="dxa"/>
        </w:trPr>
        <w:tc>
          <w:tcPr>
            <w:tcW w:w="482" w:type="dxa"/>
            <w:vAlign w:val="bottom"/>
          </w:tcPr>
          <w:p w14:paraId="3478A9B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79" w:type="dxa"/>
            <w:gridSpan w:val="3"/>
            <w:vAlign w:val="bottom"/>
            <w:hideMark/>
          </w:tcPr>
          <w:p w14:paraId="14130428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b.</w:t>
            </w:r>
          </w:p>
        </w:tc>
        <w:tc>
          <w:tcPr>
            <w:tcW w:w="5311" w:type="dxa"/>
            <w:gridSpan w:val="7"/>
            <w:vAlign w:val="bottom"/>
            <w:hideMark/>
          </w:tcPr>
          <w:p w14:paraId="38933AF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Customer Notification and Bill Inserts</w:t>
            </w:r>
          </w:p>
        </w:tc>
        <w:tc>
          <w:tcPr>
            <w:tcW w:w="250" w:type="dxa"/>
            <w:vAlign w:val="bottom"/>
          </w:tcPr>
          <w:p w14:paraId="034AC83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EAFD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6DDC426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36608080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5827431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754645D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23F30E1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6F99D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5A6D83A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571427D7" w14:textId="77777777" w:rsidTr="009B7427">
        <w:trPr>
          <w:gridAfter w:val="1"/>
          <w:wAfter w:w="57" w:type="dxa"/>
        </w:trPr>
        <w:tc>
          <w:tcPr>
            <w:tcW w:w="482" w:type="dxa"/>
            <w:vAlign w:val="bottom"/>
          </w:tcPr>
          <w:p w14:paraId="2F2E786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79" w:type="dxa"/>
            <w:gridSpan w:val="3"/>
            <w:vAlign w:val="bottom"/>
            <w:hideMark/>
          </w:tcPr>
          <w:p w14:paraId="24CCFED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c.</w:t>
            </w:r>
          </w:p>
        </w:tc>
        <w:tc>
          <w:tcPr>
            <w:tcW w:w="5311" w:type="dxa"/>
            <w:gridSpan w:val="7"/>
            <w:vAlign w:val="bottom"/>
            <w:hideMark/>
          </w:tcPr>
          <w:p w14:paraId="6758B978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Certification Administration (</w:t>
            </w:r>
            <w:proofErr w:type="spellStart"/>
            <w:r w:rsidRPr="00FB5D1B">
              <w:t>LEC</w:t>
            </w:r>
            <w:proofErr w:type="spellEnd"/>
            <w:r w:rsidRPr="00FB5D1B">
              <w:t>) and Contact Time</w:t>
            </w:r>
          </w:p>
        </w:tc>
        <w:tc>
          <w:tcPr>
            <w:tcW w:w="250" w:type="dxa"/>
            <w:vAlign w:val="bottom"/>
          </w:tcPr>
          <w:p w14:paraId="51D0221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96D2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3C9C667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673ABB1A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3B4954E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074BB83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7EE66DE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912BD3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0EF1A45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4E06DD98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5328CD4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  <w:hideMark/>
          </w:tcPr>
          <w:p w14:paraId="5F5902A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(Total of Lines 1-5 below)</w:t>
            </w:r>
          </w:p>
        </w:tc>
        <w:tc>
          <w:tcPr>
            <w:tcW w:w="250" w:type="dxa"/>
            <w:vAlign w:val="bottom"/>
          </w:tcPr>
          <w:p w14:paraId="74C787E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14:paraId="25B65EF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6066423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0DEC3C32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786FF11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3" w:type="dxa"/>
            <w:gridSpan w:val="3"/>
            <w:vAlign w:val="bottom"/>
          </w:tcPr>
          <w:p w14:paraId="798146F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668" w:type="dxa"/>
            <w:gridSpan w:val="4"/>
            <w:vAlign w:val="bottom"/>
          </w:tcPr>
          <w:p w14:paraId="6F8C475F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739AF90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B50629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75E283E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0446376D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3ACE120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3" w:type="dxa"/>
            <w:gridSpan w:val="3"/>
            <w:vAlign w:val="bottom"/>
            <w:hideMark/>
          </w:tcPr>
          <w:p w14:paraId="0E962B1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1.</w:t>
            </w:r>
          </w:p>
        </w:tc>
        <w:tc>
          <w:tcPr>
            <w:tcW w:w="4668" w:type="dxa"/>
            <w:gridSpan w:val="4"/>
            <w:vAlign w:val="bottom"/>
            <w:hideMark/>
          </w:tcPr>
          <w:p w14:paraId="31FF48E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Materials</w:t>
            </w:r>
          </w:p>
        </w:tc>
        <w:tc>
          <w:tcPr>
            <w:tcW w:w="250" w:type="dxa"/>
            <w:vAlign w:val="bottom"/>
          </w:tcPr>
          <w:p w14:paraId="299C86F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4F231F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0A734C6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79FF314D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14C912B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00DEA55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787A6F78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133F8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59785FC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679762DF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4E13594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3" w:type="dxa"/>
            <w:gridSpan w:val="3"/>
            <w:vAlign w:val="bottom"/>
            <w:hideMark/>
          </w:tcPr>
          <w:p w14:paraId="5754A77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2</w:t>
            </w:r>
            <w:r w:rsidR="00EB3E91">
              <w:t>.</w:t>
            </w:r>
          </w:p>
        </w:tc>
        <w:tc>
          <w:tcPr>
            <w:tcW w:w="4668" w:type="dxa"/>
            <w:gridSpan w:val="4"/>
            <w:vAlign w:val="bottom"/>
            <w:hideMark/>
          </w:tcPr>
          <w:p w14:paraId="65A9AD0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Postage</w:t>
            </w:r>
          </w:p>
        </w:tc>
        <w:tc>
          <w:tcPr>
            <w:tcW w:w="250" w:type="dxa"/>
            <w:vAlign w:val="bottom"/>
          </w:tcPr>
          <w:p w14:paraId="395F470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573F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78AEDE6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3C1EB9D5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35B8E14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10A61EB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4FF5B48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1BEC5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6A46E07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647F452E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01CBF07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3" w:type="dxa"/>
            <w:gridSpan w:val="3"/>
            <w:vAlign w:val="bottom"/>
            <w:hideMark/>
          </w:tcPr>
          <w:p w14:paraId="07D558D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3</w:t>
            </w:r>
            <w:r w:rsidR="00EB3E91">
              <w:t>.</w:t>
            </w:r>
          </w:p>
        </w:tc>
        <w:tc>
          <w:tcPr>
            <w:tcW w:w="4668" w:type="dxa"/>
            <w:gridSpan w:val="4"/>
            <w:vAlign w:val="bottom"/>
            <w:hideMark/>
          </w:tcPr>
          <w:p w14:paraId="1EBD951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Transportation Expenses</w:t>
            </w:r>
          </w:p>
        </w:tc>
        <w:tc>
          <w:tcPr>
            <w:tcW w:w="250" w:type="dxa"/>
            <w:vAlign w:val="bottom"/>
          </w:tcPr>
          <w:p w14:paraId="6A0C3B5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CDCC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09BE4C3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53BCACBF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018DD61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395A3AA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5588981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3EBE7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261D792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41846368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083BF95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3" w:type="dxa"/>
            <w:gridSpan w:val="3"/>
            <w:vAlign w:val="bottom"/>
            <w:hideMark/>
          </w:tcPr>
          <w:p w14:paraId="7FD99CA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4</w:t>
            </w:r>
            <w:r w:rsidR="00EB3E91">
              <w:t>.</w:t>
            </w:r>
          </w:p>
        </w:tc>
        <w:tc>
          <w:tcPr>
            <w:tcW w:w="4668" w:type="dxa"/>
            <w:gridSpan w:val="4"/>
            <w:vAlign w:val="bottom"/>
            <w:hideMark/>
          </w:tcPr>
          <w:p w14:paraId="5A5AA96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Preprinted Forms</w:t>
            </w:r>
          </w:p>
        </w:tc>
        <w:tc>
          <w:tcPr>
            <w:tcW w:w="250" w:type="dxa"/>
            <w:vAlign w:val="bottom"/>
          </w:tcPr>
          <w:p w14:paraId="632190E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01E5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7A58F38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0CCC808C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0EE657F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35C84CC8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6036702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790CF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75F32B2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3A20A093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1C6C1FA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3" w:type="dxa"/>
            <w:gridSpan w:val="3"/>
            <w:vAlign w:val="bottom"/>
            <w:hideMark/>
          </w:tcPr>
          <w:p w14:paraId="7B07044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5</w:t>
            </w:r>
            <w:r w:rsidR="00EB3E91">
              <w:t>.</w:t>
            </w:r>
          </w:p>
        </w:tc>
        <w:tc>
          <w:tcPr>
            <w:tcW w:w="4668" w:type="dxa"/>
            <w:gridSpan w:val="4"/>
            <w:vAlign w:val="bottom"/>
            <w:hideMark/>
          </w:tcPr>
          <w:p w14:paraId="573B59D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Other</w:t>
            </w:r>
          </w:p>
        </w:tc>
        <w:tc>
          <w:tcPr>
            <w:tcW w:w="250" w:type="dxa"/>
            <w:vAlign w:val="bottom"/>
          </w:tcPr>
          <w:p w14:paraId="1AF1EB9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E8B87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73F932D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49101821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10BCF70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3C5E8AC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11FF0B6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66163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676FDA2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5FA2A176" w14:textId="77777777" w:rsidTr="009B7427">
        <w:trPr>
          <w:gridAfter w:val="1"/>
          <w:wAfter w:w="57" w:type="dxa"/>
        </w:trPr>
        <w:tc>
          <w:tcPr>
            <w:tcW w:w="482" w:type="dxa"/>
            <w:vAlign w:val="bottom"/>
          </w:tcPr>
          <w:p w14:paraId="097A80AF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79" w:type="dxa"/>
            <w:gridSpan w:val="3"/>
            <w:vAlign w:val="bottom"/>
            <w:hideMark/>
          </w:tcPr>
          <w:p w14:paraId="3BA7731F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d.</w:t>
            </w:r>
          </w:p>
        </w:tc>
        <w:tc>
          <w:tcPr>
            <w:tcW w:w="5311" w:type="dxa"/>
            <w:gridSpan w:val="7"/>
            <w:vAlign w:val="bottom"/>
            <w:hideMark/>
          </w:tcPr>
          <w:p w14:paraId="21F832EC" w14:textId="77777777" w:rsidR="009B7427" w:rsidRPr="00FB5D1B" w:rsidRDefault="009B7427" w:rsidP="00EB3E9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Certification Administration (</w:t>
            </w:r>
            <w:r w:rsidR="00EB3E91">
              <w:t>HFS</w:t>
            </w:r>
            <w:r w:rsidRPr="00FB5D1B">
              <w:t>/SSI)</w:t>
            </w:r>
          </w:p>
        </w:tc>
        <w:tc>
          <w:tcPr>
            <w:tcW w:w="250" w:type="dxa"/>
            <w:vAlign w:val="bottom"/>
          </w:tcPr>
          <w:p w14:paraId="49C6463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0E54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29E8B63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7B660834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7D190B0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44C8D93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6843074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7BDE6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210FEF8F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1431B6F0" w14:textId="77777777" w:rsidTr="009B7427">
        <w:trPr>
          <w:gridAfter w:val="1"/>
          <w:wAfter w:w="57" w:type="dxa"/>
        </w:trPr>
        <w:tc>
          <w:tcPr>
            <w:tcW w:w="482" w:type="dxa"/>
            <w:vAlign w:val="bottom"/>
          </w:tcPr>
          <w:p w14:paraId="1455A92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79" w:type="dxa"/>
            <w:gridSpan w:val="3"/>
            <w:vAlign w:val="bottom"/>
            <w:hideMark/>
          </w:tcPr>
          <w:p w14:paraId="354622B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e.</w:t>
            </w:r>
          </w:p>
        </w:tc>
        <w:tc>
          <w:tcPr>
            <w:tcW w:w="5311" w:type="dxa"/>
            <w:gridSpan w:val="7"/>
            <w:vAlign w:val="bottom"/>
            <w:hideMark/>
          </w:tcPr>
          <w:p w14:paraId="5EAF9F0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Service Representative Training</w:t>
            </w:r>
          </w:p>
        </w:tc>
        <w:tc>
          <w:tcPr>
            <w:tcW w:w="250" w:type="dxa"/>
            <w:vAlign w:val="bottom"/>
          </w:tcPr>
          <w:p w14:paraId="1273A3E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2E99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62A94E6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38FB4672" w14:textId="77777777" w:rsidTr="009B7427">
        <w:trPr>
          <w:gridAfter w:val="1"/>
          <w:wAfter w:w="57" w:type="dxa"/>
        </w:trPr>
        <w:tc>
          <w:tcPr>
            <w:tcW w:w="961" w:type="dxa"/>
            <w:gridSpan w:val="4"/>
            <w:vAlign w:val="bottom"/>
          </w:tcPr>
          <w:p w14:paraId="5243CFC8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1" w:type="dxa"/>
            <w:gridSpan w:val="7"/>
            <w:vAlign w:val="bottom"/>
          </w:tcPr>
          <w:p w14:paraId="0E87072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6D29E7F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B4BA2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5F57739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78D42B7B" w14:textId="77777777" w:rsidTr="009B7427">
        <w:trPr>
          <w:gridAfter w:val="1"/>
          <w:wAfter w:w="57" w:type="dxa"/>
        </w:trPr>
        <w:tc>
          <w:tcPr>
            <w:tcW w:w="482" w:type="dxa"/>
            <w:vAlign w:val="bottom"/>
          </w:tcPr>
          <w:p w14:paraId="1ACA5949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79" w:type="dxa"/>
            <w:gridSpan w:val="3"/>
            <w:vAlign w:val="bottom"/>
            <w:hideMark/>
          </w:tcPr>
          <w:p w14:paraId="5FCFFF2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f.</w:t>
            </w:r>
          </w:p>
        </w:tc>
        <w:tc>
          <w:tcPr>
            <w:tcW w:w="5311" w:type="dxa"/>
            <w:gridSpan w:val="7"/>
            <w:vAlign w:val="bottom"/>
            <w:hideMark/>
          </w:tcPr>
          <w:p w14:paraId="497BD5B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Other, please specify</w:t>
            </w:r>
          </w:p>
        </w:tc>
        <w:tc>
          <w:tcPr>
            <w:tcW w:w="250" w:type="dxa"/>
            <w:vAlign w:val="bottom"/>
          </w:tcPr>
          <w:p w14:paraId="2EC23B2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3013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2D322C24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56980CD3" w14:textId="77777777" w:rsidTr="009B7427">
        <w:trPr>
          <w:gridAfter w:val="1"/>
          <w:wAfter w:w="57" w:type="dxa"/>
        </w:trPr>
        <w:tc>
          <w:tcPr>
            <w:tcW w:w="1078" w:type="dxa"/>
            <w:gridSpan w:val="5"/>
            <w:vAlign w:val="bottom"/>
          </w:tcPr>
          <w:p w14:paraId="7E94F5AE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  <w:vAlign w:val="bottom"/>
            <w:hideMark/>
          </w:tcPr>
          <w:p w14:paraId="33A218E9" w14:textId="77777777" w:rsidR="009B7427" w:rsidRPr="00FB5D1B" w:rsidRDefault="009B7427" w:rsidP="00006E86">
            <w:pPr>
              <w:overflowPunct w:val="0"/>
              <w:autoSpaceDE w:val="0"/>
              <w:autoSpaceDN w:val="0"/>
              <w:adjustRightInd w:val="0"/>
              <w:ind w:firstLine="9"/>
              <w:textAlignment w:val="baseline"/>
            </w:pPr>
          </w:p>
        </w:tc>
        <w:tc>
          <w:tcPr>
            <w:tcW w:w="1109" w:type="dxa"/>
            <w:vAlign w:val="bottom"/>
          </w:tcPr>
          <w:p w14:paraId="6CA2707E" w14:textId="77777777" w:rsidR="009B7427" w:rsidRPr="00FB5D1B" w:rsidRDefault="009B7427" w:rsidP="00006E86">
            <w:pPr>
              <w:overflowPunct w:val="0"/>
              <w:autoSpaceDE w:val="0"/>
              <w:autoSpaceDN w:val="0"/>
              <w:adjustRightInd w:val="0"/>
              <w:ind w:firstLine="9"/>
              <w:textAlignment w:val="baseline"/>
            </w:pPr>
          </w:p>
        </w:tc>
        <w:tc>
          <w:tcPr>
            <w:tcW w:w="250" w:type="dxa"/>
            <w:vAlign w:val="bottom"/>
          </w:tcPr>
          <w:p w14:paraId="2EC2876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vAlign w:val="bottom"/>
          </w:tcPr>
          <w:p w14:paraId="77D1A7E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4122295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5BDDB8C4" w14:textId="77777777" w:rsidTr="009B7427">
        <w:trPr>
          <w:gridAfter w:val="1"/>
          <w:wAfter w:w="57" w:type="dxa"/>
        </w:trPr>
        <w:tc>
          <w:tcPr>
            <w:tcW w:w="844" w:type="dxa"/>
            <w:gridSpan w:val="3"/>
            <w:vAlign w:val="bottom"/>
          </w:tcPr>
          <w:p w14:paraId="2230D2E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428" w:type="dxa"/>
            <w:gridSpan w:val="8"/>
            <w:vAlign w:val="bottom"/>
          </w:tcPr>
          <w:p w14:paraId="46185A29" w14:textId="77777777" w:rsidR="009B7427" w:rsidRPr="00FB5D1B" w:rsidRDefault="009B7427" w:rsidP="00F415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50" w:type="dxa"/>
            <w:vAlign w:val="bottom"/>
          </w:tcPr>
          <w:p w14:paraId="2F47BA1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vAlign w:val="bottom"/>
          </w:tcPr>
          <w:p w14:paraId="6DBB3DC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433ED0D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4E9F9835" w14:textId="77777777" w:rsidTr="009B7427">
        <w:trPr>
          <w:gridAfter w:val="1"/>
          <w:wAfter w:w="57" w:type="dxa"/>
        </w:trPr>
        <w:tc>
          <w:tcPr>
            <w:tcW w:w="521" w:type="dxa"/>
            <w:gridSpan w:val="2"/>
            <w:vAlign w:val="bottom"/>
          </w:tcPr>
          <w:p w14:paraId="6406250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  <w:hideMark/>
          </w:tcPr>
          <w:p w14:paraId="5AC8222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TOTAL</w:t>
            </w:r>
          </w:p>
        </w:tc>
        <w:tc>
          <w:tcPr>
            <w:tcW w:w="250" w:type="dxa"/>
            <w:vAlign w:val="bottom"/>
            <w:hideMark/>
          </w:tcPr>
          <w:p w14:paraId="4AD27E5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$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4CEF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52C4453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79D7CE94" w14:textId="77777777" w:rsidTr="009B7427">
        <w:trPr>
          <w:gridAfter w:val="1"/>
          <w:wAfter w:w="57" w:type="dxa"/>
        </w:trPr>
        <w:tc>
          <w:tcPr>
            <w:tcW w:w="521" w:type="dxa"/>
            <w:gridSpan w:val="2"/>
            <w:vAlign w:val="bottom"/>
          </w:tcPr>
          <w:p w14:paraId="5B9F0B8F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</w:tcPr>
          <w:p w14:paraId="7F8B52C6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1EF3705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2A722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03694DB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0321AD51" w14:textId="77777777" w:rsidTr="009B7427">
        <w:trPr>
          <w:gridAfter w:val="1"/>
          <w:wAfter w:w="57" w:type="dxa"/>
        </w:trPr>
        <w:tc>
          <w:tcPr>
            <w:tcW w:w="521" w:type="dxa"/>
            <w:gridSpan w:val="2"/>
            <w:vAlign w:val="bottom"/>
          </w:tcPr>
          <w:p w14:paraId="671D073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  <w:hideMark/>
          </w:tcPr>
          <w:p w14:paraId="5FA9AD5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 xml:space="preserve">Less </w:t>
            </w:r>
            <w:proofErr w:type="spellStart"/>
            <w:r w:rsidRPr="00FB5D1B">
              <w:t>UTSAP</w:t>
            </w:r>
            <w:proofErr w:type="spellEnd"/>
            <w:r w:rsidRPr="00FB5D1B">
              <w:t xml:space="preserve"> Reimbursement Received</w:t>
            </w:r>
          </w:p>
        </w:tc>
        <w:tc>
          <w:tcPr>
            <w:tcW w:w="250" w:type="dxa"/>
            <w:vAlign w:val="bottom"/>
            <w:hideMark/>
          </w:tcPr>
          <w:p w14:paraId="0B6C4BA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$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E5BF1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5A3A217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2C4A971A" w14:textId="77777777" w:rsidTr="009B7427">
        <w:trPr>
          <w:gridAfter w:val="1"/>
          <w:wAfter w:w="57" w:type="dxa"/>
        </w:trPr>
        <w:tc>
          <w:tcPr>
            <w:tcW w:w="521" w:type="dxa"/>
            <w:gridSpan w:val="2"/>
            <w:vAlign w:val="bottom"/>
          </w:tcPr>
          <w:p w14:paraId="3E02B7E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</w:tcPr>
          <w:p w14:paraId="095694C2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0" w:type="dxa"/>
            <w:vAlign w:val="bottom"/>
          </w:tcPr>
          <w:p w14:paraId="59958D8C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64211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7156DC33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27BDE7B6" w14:textId="77777777" w:rsidTr="009B7427">
        <w:trPr>
          <w:gridAfter w:val="1"/>
          <w:wAfter w:w="57" w:type="dxa"/>
        </w:trPr>
        <w:tc>
          <w:tcPr>
            <w:tcW w:w="521" w:type="dxa"/>
            <w:gridSpan w:val="2"/>
            <w:vAlign w:val="bottom"/>
          </w:tcPr>
          <w:p w14:paraId="44937C9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  <w:hideMark/>
          </w:tcPr>
          <w:p w14:paraId="69206767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BALANCE</w:t>
            </w:r>
          </w:p>
        </w:tc>
        <w:tc>
          <w:tcPr>
            <w:tcW w:w="250" w:type="dxa"/>
            <w:vAlign w:val="bottom"/>
            <w:hideMark/>
          </w:tcPr>
          <w:p w14:paraId="1B2BC87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5D1B">
              <w:t>$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736BA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47" w:type="dxa"/>
            <w:vAlign w:val="bottom"/>
          </w:tcPr>
          <w:p w14:paraId="04BB7D2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754F8D6D" w14:textId="77777777" w:rsidTr="009B7427">
        <w:tc>
          <w:tcPr>
            <w:tcW w:w="521" w:type="dxa"/>
            <w:gridSpan w:val="2"/>
            <w:vAlign w:val="bottom"/>
          </w:tcPr>
          <w:p w14:paraId="3B6F0C15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</w:tcPr>
          <w:p w14:paraId="2E2F48B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3" w:type="dxa"/>
            <w:gridSpan w:val="4"/>
            <w:vAlign w:val="bottom"/>
          </w:tcPr>
          <w:p w14:paraId="67063C98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7865A421" w14:textId="77777777" w:rsidTr="009B7427">
        <w:tc>
          <w:tcPr>
            <w:tcW w:w="521" w:type="dxa"/>
            <w:gridSpan w:val="2"/>
            <w:vAlign w:val="bottom"/>
          </w:tcPr>
          <w:p w14:paraId="07F17242" w14:textId="77777777" w:rsidR="009B7427" w:rsidRPr="0018694A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</w:tcPr>
          <w:p w14:paraId="54B8F191" w14:textId="77777777" w:rsidR="009B7427" w:rsidRPr="0018694A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3" w:type="dxa"/>
            <w:gridSpan w:val="4"/>
            <w:vAlign w:val="bottom"/>
          </w:tcPr>
          <w:p w14:paraId="56182C3B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072A2BB4" w14:textId="77777777" w:rsidTr="009B7427">
        <w:tc>
          <w:tcPr>
            <w:tcW w:w="521" w:type="dxa"/>
            <w:gridSpan w:val="2"/>
            <w:vAlign w:val="bottom"/>
          </w:tcPr>
          <w:p w14:paraId="6E5677E0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751" w:type="dxa"/>
            <w:gridSpan w:val="9"/>
            <w:vAlign w:val="bottom"/>
          </w:tcPr>
          <w:p w14:paraId="0641D02D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3" w:type="dxa"/>
            <w:gridSpan w:val="4"/>
            <w:vAlign w:val="bottom"/>
          </w:tcPr>
          <w:p w14:paraId="25DC154F" w14:textId="77777777" w:rsidR="009B7427" w:rsidRPr="00FB5D1B" w:rsidRDefault="009B742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9B7427" w:rsidRPr="00FB5D1B" w14:paraId="33509171" w14:textId="77777777" w:rsidTr="00EB3E91">
        <w:trPr>
          <w:gridAfter w:val="9"/>
          <w:wAfter w:w="6177" w:type="dxa"/>
        </w:trPr>
        <w:tc>
          <w:tcPr>
            <w:tcW w:w="1548" w:type="dxa"/>
            <w:gridSpan w:val="6"/>
            <w:hideMark/>
          </w:tcPr>
          <w:p w14:paraId="77DB4E1C" w14:textId="77777777" w:rsidR="009B7427" w:rsidRPr="00FB5D1B" w:rsidRDefault="00EB3E9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2.      </w:t>
            </w:r>
            <w:r w:rsidR="009B7427" w:rsidRPr="00FB5D1B">
              <w:t>Notes:</w:t>
            </w:r>
          </w:p>
        </w:tc>
      </w:tr>
    </w:tbl>
    <w:p w14:paraId="34E86CE6" w14:textId="77777777" w:rsidR="007B317D" w:rsidRDefault="007B317D" w:rsidP="00F415D1">
      <w:pPr>
        <w:pStyle w:val="JCARSourceNote"/>
        <w:ind w:left="720"/>
      </w:pPr>
    </w:p>
    <w:p w14:paraId="4CA6558F" w14:textId="77777777" w:rsidR="007B317D" w:rsidRPr="00FB5D1B" w:rsidRDefault="007B317D">
      <w:pPr>
        <w:pStyle w:val="JCARSourceNote"/>
        <w:ind w:left="720"/>
      </w:pPr>
      <w:r w:rsidRPr="00FB5D1B">
        <w:t xml:space="preserve">(Source:  Added at 37 Ill. Reg. </w:t>
      </w:r>
      <w:r w:rsidR="004A075D">
        <w:t>11287</w:t>
      </w:r>
      <w:r w:rsidRPr="00FB5D1B">
        <w:t xml:space="preserve">, effective </w:t>
      </w:r>
      <w:r w:rsidR="004A075D">
        <w:t>July 2, 2013</w:t>
      </w:r>
      <w:r w:rsidRPr="00FB5D1B">
        <w:t>)</w:t>
      </w:r>
    </w:p>
    <w:sectPr w:rsidR="007B317D" w:rsidRPr="00FB5D1B" w:rsidSect="009A6FDB">
      <w:pgSz w:w="12240" w:h="15840" w:code="1"/>
      <w:pgMar w:top="1440" w:right="1440" w:bottom="720" w:left="1440" w:header="720" w:footer="720" w:gutter="0"/>
      <w:cols w:space="72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7F4"/>
    <w:rsid w:val="00006E86"/>
    <w:rsid w:val="0018694A"/>
    <w:rsid w:val="001E0FFA"/>
    <w:rsid w:val="002025FA"/>
    <w:rsid w:val="002368BF"/>
    <w:rsid w:val="002E0207"/>
    <w:rsid w:val="004A075D"/>
    <w:rsid w:val="00542016"/>
    <w:rsid w:val="005C3366"/>
    <w:rsid w:val="00687912"/>
    <w:rsid w:val="006926D1"/>
    <w:rsid w:val="007427F4"/>
    <w:rsid w:val="007B317D"/>
    <w:rsid w:val="008526E9"/>
    <w:rsid w:val="00856C73"/>
    <w:rsid w:val="009A6FDB"/>
    <w:rsid w:val="009B7427"/>
    <w:rsid w:val="00A63530"/>
    <w:rsid w:val="00D25C22"/>
    <w:rsid w:val="00E75356"/>
    <w:rsid w:val="00E81B7D"/>
    <w:rsid w:val="00EB3E91"/>
    <w:rsid w:val="00ED437C"/>
    <w:rsid w:val="00F415D1"/>
    <w:rsid w:val="00F5152E"/>
    <w:rsid w:val="00F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09B8F9"/>
  <w15:docId w15:val="{F0FF9FF9-9388-42DF-98ED-679F13F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2013-07-11T16:45:00Z</dcterms:created>
  <dcterms:modified xsi:type="dcterms:W3CDTF">2025-08-20T21:03:00Z</dcterms:modified>
</cp:coreProperties>
</file>