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27" w:rsidRDefault="00422D27" w:rsidP="00422D27">
      <w:pPr>
        <w:widowControl w:val="0"/>
        <w:autoSpaceDE w:val="0"/>
        <w:autoSpaceDN w:val="0"/>
        <w:adjustRightInd w:val="0"/>
      </w:pPr>
    </w:p>
    <w:p w:rsidR="00422D27" w:rsidRDefault="00422D27" w:rsidP="00422D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755.410  Advisory Council Rights</w:t>
      </w:r>
      <w:r>
        <w:t xml:space="preserve"> </w:t>
      </w:r>
    </w:p>
    <w:p w:rsidR="00422D27" w:rsidRDefault="00422D27" w:rsidP="00422D27">
      <w:pPr>
        <w:widowControl w:val="0"/>
        <w:autoSpaceDE w:val="0"/>
        <w:autoSpaceDN w:val="0"/>
        <w:adjustRightInd w:val="0"/>
      </w:pPr>
    </w:p>
    <w:p w:rsidR="00422D27" w:rsidRDefault="00422D27" w:rsidP="00422D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D1B39">
        <w:t>ITAC</w:t>
      </w:r>
      <w:r w:rsidR="00603550">
        <w:t xml:space="preserve"> </w:t>
      </w:r>
      <w:r>
        <w:t xml:space="preserve">shall serve </w:t>
      </w:r>
      <w:r w:rsidR="0041143F">
        <w:t>notice</w:t>
      </w:r>
      <w:r>
        <w:t xml:space="preserve"> of all filings, reports or other information pertaining to ITAP provided to the Commission on the chairperson of the Advisory Council. </w:t>
      </w:r>
    </w:p>
    <w:p w:rsidR="00465F9A" w:rsidRDefault="00465F9A" w:rsidP="00422D27">
      <w:pPr>
        <w:widowControl w:val="0"/>
        <w:autoSpaceDE w:val="0"/>
        <w:autoSpaceDN w:val="0"/>
        <w:adjustRightInd w:val="0"/>
        <w:ind w:left="1440" w:hanging="720"/>
      </w:pPr>
    </w:p>
    <w:p w:rsidR="00422D27" w:rsidRDefault="00422D27" w:rsidP="00422D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receipt of complaints concerning this program, </w:t>
      </w:r>
      <w:r w:rsidR="00ED1B39">
        <w:t xml:space="preserve">ITAC </w:t>
      </w:r>
      <w:r>
        <w:t>shall inform the recipient that if he/she remains dissatisfied in his/her dispute, the recipient ma</w:t>
      </w:r>
      <w:r w:rsidR="00603550">
        <w:t>y contact the Advisory Council.</w:t>
      </w:r>
      <w:r>
        <w:t xml:space="preserve"> </w:t>
      </w:r>
      <w:r w:rsidR="00ED1B39">
        <w:t>ITAC</w:t>
      </w:r>
      <w:r>
        <w:t xml:space="preserve"> shall provide the recipient with the name, telephone number and business address of a designated </w:t>
      </w:r>
      <w:r w:rsidR="00ED1B39">
        <w:t>member</w:t>
      </w:r>
      <w:r w:rsidR="003B31F2">
        <w:t xml:space="preserve"> </w:t>
      </w:r>
      <w:r>
        <w:t xml:space="preserve"> of the Advisory Council and inform the recipient that the Advisory Council may be able to aid the recipient in his/her dispute. </w:t>
      </w:r>
    </w:p>
    <w:p w:rsidR="00ED1B39" w:rsidRDefault="00ED1B39" w:rsidP="00422D27">
      <w:pPr>
        <w:widowControl w:val="0"/>
        <w:autoSpaceDE w:val="0"/>
        <w:autoSpaceDN w:val="0"/>
        <w:adjustRightInd w:val="0"/>
        <w:ind w:left="1440" w:hanging="720"/>
      </w:pPr>
    </w:p>
    <w:p w:rsidR="00ED1B39" w:rsidRPr="00D55B37" w:rsidRDefault="0041143F">
      <w:pPr>
        <w:pStyle w:val="JCARSourceNote"/>
        <w:ind w:firstLine="720"/>
      </w:pPr>
      <w:r>
        <w:t>(Source:  Amended at 4</w:t>
      </w:r>
      <w:r w:rsidR="004856CC">
        <w:t>1</w:t>
      </w:r>
      <w:r>
        <w:t xml:space="preserve"> Ill. Reg. </w:t>
      </w:r>
      <w:r w:rsidR="0044284D">
        <w:t>5401</w:t>
      </w:r>
      <w:r>
        <w:t xml:space="preserve">, effective </w:t>
      </w:r>
      <w:bookmarkStart w:id="0" w:name="_GoBack"/>
      <w:r w:rsidR="0044284D">
        <w:t>May 5, 2017</w:t>
      </w:r>
      <w:bookmarkEnd w:id="0"/>
      <w:r>
        <w:t>)</w:t>
      </w:r>
    </w:p>
    <w:sectPr w:rsidR="00ED1B39" w:rsidRPr="00D55B37" w:rsidSect="00422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D27"/>
    <w:rsid w:val="000C1F4C"/>
    <w:rsid w:val="000F3199"/>
    <w:rsid w:val="001622AF"/>
    <w:rsid w:val="00355146"/>
    <w:rsid w:val="003B31F2"/>
    <w:rsid w:val="0041143F"/>
    <w:rsid w:val="00422D27"/>
    <w:rsid w:val="0044284D"/>
    <w:rsid w:val="00465F9A"/>
    <w:rsid w:val="004856CC"/>
    <w:rsid w:val="00504AFC"/>
    <w:rsid w:val="005C3366"/>
    <w:rsid w:val="00603550"/>
    <w:rsid w:val="006F7AD7"/>
    <w:rsid w:val="00B04902"/>
    <w:rsid w:val="00E74F58"/>
    <w:rsid w:val="00E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3ACB2B-6DE1-4C39-9089-F2970996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D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3</cp:revision>
  <dcterms:created xsi:type="dcterms:W3CDTF">2017-01-12T16:54:00Z</dcterms:created>
  <dcterms:modified xsi:type="dcterms:W3CDTF">2017-05-17T18:09:00Z</dcterms:modified>
</cp:coreProperties>
</file>