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CF" w:rsidRDefault="00BF08CF" w:rsidP="00BF08CF">
      <w:pPr>
        <w:rPr>
          <w:szCs w:val="24"/>
        </w:rPr>
      </w:pPr>
    </w:p>
    <w:p w:rsidR="00BF08CF" w:rsidRPr="004F084E" w:rsidRDefault="00BF08CF" w:rsidP="00BF08CF">
      <w:pPr>
        <w:rPr>
          <w:b/>
          <w:szCs w:val="24"/>
        </w:rPr>
      </w:pPr>
      <w:r>
        <w:rPr>
          <w:b/>
          <w:bCs/>
          <w:szCs w:val="24"/>
        </w:rPr>
        <w:t xml:space="preserve">Section 736.525  Installation Requests </w:t>
      </w:r>
      <w:r w:rsidR="00757DD8">
        <w:rPr>
          <w:b/>
          <w:bCs/>
          <w:szCs w:val="24"/>
        </w:rPr>
        <w:t xml:space="preserve">− </w:t>
      </w:r>
      <w:r>
        <w:rPr>
          <w:b/>
          <w:bCs/>
          <w:szCs w:val="24"/>
        </w:rPr>
        <w:t>Failure to Provide Service</w:t>
      </w:r>
      <w:r w:rsidR="004F084E">
        <w:rPr>
          <w:b/>
          <w:bCs/>
          <w:szCs w:val="24"/>
        </w:rPr>
        <w:t xml:space="preserve"> </w:t>
      </w:r>
      <w:r w:rsidR="004F084E">
        <w:rPr>
          <w:b/>
          <w:szCs w:val="24"/>
        </w:rPr>
        <w:t>(Repealed</w:t>
      </w:r>
      <w:r w:rsidR="00CC0444">
        <w:rPr>
          <w:b/>
          <w:szCs w:val="24"/>
        </w:rPr>
        <w:t>)</w:t>
      </w:r>
    </w:p>
    <w:p w:rsidR="00BF08CF" w:rsidRDefault="00BF08CF" w:rsidP="00BF08CF">
      <w:pPr>
        <w:rPr>
          <w:szCs w:val="24"/>
        </w:rPr>
      </w:pPr>
    </w:p>
    <w:p w:rsidR="004F084E" w:rsidRPr="00D55B37" w:rsidRDefault="004F084E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AD5C9E">
        <w:t>21064</w:t>
      </w:r>
      <w:r w:rsidRPr="00D55B37">
        <w:t xml:space="preserve">, effective </w:t>
      </w:r>
      <w:bookmarkStart w:id="0" w:name="_GoBack"/>
      <w:r w:rsidR="00AD5C9E">
        <w:t>October 23, 2014</w:t>
      </w:r>
      <w:bookmarkEnd w:id="0"/>
      <w:r w:rsidRPr="00D55B37">
        <w:t>)</w:t>
      </w:r>
    </w:p>
    <w:sectPr w:rsidR="004F08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A6" w:rsidRDefault="00121BA6">
      <w:r>
        <w:separator/>
      </w:r>
    </w:p>
  </w:endnote>
  <w:endnote w:type="continuationSeparator" w:id="0">
    <w:p w:rsidR="00121BA6" w:rsidRDefault="0012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A6" w:rsidRDefault="00121BA6">
      <w:r>
        <w:separator/>
      </w:r>
    </w:p>
  </w:footnote>
  <w:footnote w:type="continuationSeparator" w:id="0">
    <w:p w:rsidR="00121BA6" w:rsidRDefault="0012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57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18A8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1BA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E66C5"/>
    <w:rsid w:val="001F30E7"/>
    <w:rsid w:val="001F572B"/>
    <w:rsid w:val="002015E7"/>
    <w:rsid w:val="002047E2"/>
    <w:rsid w:val="00207D79"/>
    <w:rsid w:val="00207DFE"/>
    <w:rsid w:val="002129A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084E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3A5A"/>
    <w:rsid w:val="00757DD8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E9D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C9E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08CF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0444"/>
    <w:rsid w:val="00CC13F9"/>
    <w:rsid w:val="00CC4FF8"/>
    <w:rsid w:val="00CD3723"/>
    <w:rsid w:val="00CD5413"/>
    <w:rsid w:val="00CE4292"/>
    <w:rsid w:val="00D03A79"/>
    <w:rsid w:val="00D0676C"/>
    <w:rsid w:val="00D069F4"/>
    <w:rsid w:val="00D1057F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354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E6698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2E5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5EED78-925D-4CF9-AE06-519508A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