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00" w:rsidRDefault="00B94D00" w:rsidP="002D3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D00" w:rsidRDefault="00B94D00" w:rsidP="002D3D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734.230  Duration of Mediation</w:t>
      </w:r>
      <w:r>
        <w:t xml:space="preserve"> </w:t>
      </w:r>
    </w:p>
    <w:p w:rsidR="00B94D00" w:rsidRDefault="00B94D00" w:rsidP="002D3DF9">
      <w:pPr>
        <w:widowControl w:val="0"/>
        <w:autoSpaceDE w:val="0"/>
        <w:autoSpaceDN w:val="0"/>
        <w:adjustRightInd w:val="0"/>
      </w:pPr>
    </w:p>
    <w:p w:rsidR="00B94D00" w:rsidRDefault="00B94D00" w:rsidP="002D3DF9">
      <w:pPr>
        <w:widowControl w:val="0"/>
        <w:autoSpaceDE w:val="0"/>
        <w:autoSpaceDN w:val="0"/>
        <w:adjustRightInd w:val="0"/>
      </w:pPr>
      <w:r>
        <w:rPr>
          <w:i/>
          <w:iCs/>
        </w:rPr>
        <w:t>The mediation process shall be completed no later than 45 days after the consumer submits a written request for mediation.</w:t>
      </w:r>
      <w:r>
        <w:t xml:space="preserve"> [220 ILCS 13-713(d)] </w:t>
      </w:r>
    </w:p>
    <w:sectPr w:rsidR="00B94D00" w:rsidSect="002D3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D00"/>
    <w:rsid w:val="001C0751"/>
    <w:rsid w:val="002D3DF9"/>
    <w:rsid w:val="009F367F"/>
    <w:rsid w:val="00B94D00"/>
    <w:rsid w:val="00C73DE1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