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92E" w:rsidRDefault="00F8592E" w:rsidP="000E74D4">
      <w:pPr>
        <w:rPr>
          <w:b/>
        </w:rPr>
      </w:pPr>
      <w:bookmarkStart w:id="0" w:name="_GoBack"/>
      <w:bookmarkEnd w:id="0"/>
    </w:p>
    <w:p w:rsidR="008F46C6" w:rsidRPr="0044628C" w:rsidRDefault="008F46C6" w:rsidP="000E74D4">
      <w:pPr>
        <w:rPr>
          <w:b/>
        </w:rPr>
      </w:pPr>
      <w:r w:rsidRPr="0044628C">
        <w:rPr>
          <w:b/>
        </w:rPr>
        <w:t>Section 733.110  Notice of Application for Waiver</w:t>
      </w:r>
    </w:p>
    <w:p w:rsidR="008F46C6" w:rsidRPr="008F46C6" w:rsidRDefault="008F46C6" w:rsidP="000E74D4"/>
    <w:p w:rsidR="008F46C6" w:rsidRPr="008F46C6" w:rsidRDefault="008F46C6" w:rsidP="000E74D4">
      <w:r w:rsidRPr="008F46C6">
        <w:t>An ILEC seeking a full or partial waiver of the requirements of Section 13-517(a) of the Act shall notify all potentially affected customers in its service area. Notification shall be made via a direct mailing to all potentially affected customers of the ILEC prior to the filing of a petition. The direct mail notice shall state the reasons for the waiver request, state the anticipated effect of the waiver request on those customers, and inform those customers of the opportunity to request a hearing on the waiver request at the Commission.</w:t>
      </w:r>
    </w:p>
    <w:sectPr w:rsidR="008F46C6" w:rsidRPr="008F46C6" w:rsidSect="00445A29">
      <w:pgSz w:w="12240" w:h="15840" w:code="1"/>
      <w:pgMar w:top="1440" w:right="1440" w:bottom="1440" w:left="1440" w:header="720" w:footer="72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36E84">
      <w:r>
        <w:separator/>
      </w:r>
    </w:p>
  </w:endnote>
  <w:endnote w:type="continuationSeparator" w:id="0">
    <w:p w:rsidR="00000000" w:rsidRDefault="009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36E84">
      <w:r>
        <w:separator/>
      </w:r>
    </w:p>
  </w:footnote>
  <w:footnote w:type="continuationSeparator" w:id="0">
    <w:p w:rsidR="00000000" w:rsidRDefault="00936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0E74D4"/>
    <w:rsid w:val="0010517C"/>
    <w:rsid w:val="00195E31"/>
    <w:rsid w:val="001C7D95"/>
    <w:rsid w:val="001E3074"/>
    <w:rsid w:val="00225354"/>
    <w:rsid w:val="002524EC"/>
    <w:rsid w:val="002568D2"/>
    <w:rsid w:val="002A643F"/>
    <w:rsid w:val="00337CEB"/>
    <w:rsid w:val="00367A2E"/>
    <w:rsid w:val="003F3A28"/>
    <w:rsid w:val="003F5FD7"/>
    <w:rsid w:val="00431CFE"/>
    <w:rsid w:val="00440A56"/>
    <w:rsid w:val="00445A29"/>
    <w:rsid w:val="0044628C"/>
    <w:rsid w:val="004D73D3"/>
    <w:rsid w:val="005001C5"/>
    <w:rsid w:val="0052308E"/>
    <w:rsid w:val="00530BE1"/>
    <w:rsid w:val="00542E97"/>
    <w:rsid w:val="0056157E"/>
    <w:rsid w:val="0056501E"/>
    <w:rsid w:val="006A2114"/>
    <w:rsid w:val="006E0D09"/>
    <w:rsid w:val="0074655F"/>
    <w:rsid w:val="00780733"/>
    <w:rsid w:val="007958FC"/>
    <w:rsid w:val="0082353E"/>
    <w:rsid w:val="008271B1"/>
    <w:rsid w:val="00837F88"/>
    <w:rsid w:val="0084781C"/>
    <w:rsid w:val="008F46C6"/>
    <w:rsid w:val="00935A8C"/>
    <w:rsid w:val="00936E84"/>
    <w:rsid w:val="00973973"/>
    <w:rsid w:val="0098276C"/>
    <w:rsid w:val="009A1449"/>
    <w:rsid w:val="00A2265D"/>
    <w:rsid w:val="00A600AA"/>
    <w:rsid w:val="00AE5547"/>
    <w:rsid w:val="00B30C08"/>
    <w:rsid w:val="00B35D67"/>
    <w:rsid w:val="00B516F7"/>
    <w:rsid w:val="00B71177"/>
    <w:rsid w:val="00C4537A"/>
    <w:rsid w:val="00CC13F9"/>
    <w:rsid w:val="00CD3723"/>
    <w:rsid w:val="00D55B37"/>
    <w:rsid w:val="00D93C67"/>
    <w:rsid w:val="00DE13C1"/>
    <w:rsid w:val="00E7288E"/>
    <w:rsid w:val="00EB424E"/>
    <w:rsid w:val="00F43DEE"/>
    <w:rsid w:val="00F853C3"/>
    <w:rsid w:val="00F8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65834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2012-06-21T19:44:00Z</dcterms:created>
  <dcterms:modified xsi:type="dcterms:W3CDTF">2012-06-21T19:44:00Z</dcterms:modified>
</cp:coreProperties>
</file>