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AC0" w:rsidRDefault="00086AC0" w:rsidP="00CC048C">
      <w:pPr>
        <w:rPr>
          <w:b/>
        </w:rPr>
      </w:pPr>
      <w:bookmarkStart w:id="0" w:name="_GoBack"/>
      <w:bookmarkEnd w:id="0"/>
    </w:p>
    <w:p w:rsidR="00B7093F" w:rsidRPr="0052622F" w:rsidRDefault="00B7093F" w:rsidP="00CC048C">
      <w:pPr>
        <w:rPr>
          <w:b/>
        </w:rPr>
      </w:pPr>
      <w:r w:rsidRPr="0052622F">
        <w:rPr>
          <w:b/>
        </w:rPr>
        <w:t>Section 733.10  Applicability</w:t>
      </w:r>
    </w:p>
    <w:p w:rsidR="00B7093F" w:rsidRPr="00B7093F" w:rsidRDefault="00B7093F" w:rsidP="00CC048C"/>
    <w:p w:rsidR="00B7093F" w:rsidRDefault="00B7093F" w:rsidP="00CC048C">
      <w:r w:rsidRPr="00B7093F">
        <w:t>This Part applies to Incumbent Local Exchange Carriers (</w:t>
      </w:r>
      <w:proofErr w:type="spellStart"/>
      <w:r w:rsidRPr="00B7093F">
        <w:t>ILECs</w:t>
      </w:r>
      <w:proofErr w:type="spellEnd"/>
      <w:r w:rsidRPr="00B7093F">
        <w:t>) subject to the requirements of Section 13-517 of the Public Utilities Act [220 ILCS 5/13-517]</w:t>
      </w:r>
      <w:r w:rsidR="00637F06">
        <w:t>.</w:t>
      </w:r>
      <w:r w:rsidR="00EF62A3">
        <w:t xml:space="preserve">  Pursuant to Section 13-506.2(k) of the Act, Section 13-517 of the Public Utilities Act does not apply to electing providers, as that term is defined in Section 13-506.2(a)(1) of the Act.</w:t>
      </w:r>
    </w:p>
    <w:p w:rsidR="00EF62A3" w:rsidRDefault="00EF62A3" w:rsidP="00CC048C"/>
    <w:p w:rsidR="00EF62A3" w:rsidRPr="00D55B37" w:rsidRDefault="00EF62A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F01E15">
        <w:t>6</w:t>
      </w:r>
      <w:r>
        <w:t xml:space="preserve"> I</w:t>
      </w:r>
      <w:r w:rsidRPr="00D55B37">
        <w:t xml:space="preserve">ll. Reg. </w:t>
      </w:r>
      <w:r w:rsidR="00B8180A">
        <w:t>3891</w:t>
      </w:r>
      <w:r w:rsidRPr="00D55B37">
        <w:t xml:space="preserve">, effective </w:t>
      </w:r>
      <w:r w:rsidR="00B8180A">
        <w:t>March 1, 2012</w:t>
      </w:r>
      <w:r w:rsidRPr="00D55B37">
        <w:t>)</w:t>
      </w:r>
    </w:p>
    <w:sectPr w:rsidR="00EF62A3" w:rsidRPr="00D55B37" w:rsidSect="00ED2DD2">
      <w:pgSz w:w="12240" w:h="15840" w:code="1"/>
      <w:pgMar w:top="1440" w:right="1440" w:bottom="1440" w:left="1440" w:header="720" w:footer="72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488" w:rsidRDefault="00254488">
      <w:r>
        <w:separator/>
      </w:r>
    </w:p>
  </w:endnote>
  <w:endnote w:type="continuationSeparator" w:id="0">
    <w:p w:rsidR="00254488" w:rsidRDefault="00254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488" w:rsidRDefault="00254488">
      <w:r>
        <w:separator/>
      </w:r>
    </w:p>
  </w:footnote>
  <w:footnote w:type="continuationSeparator" w:id="0">
    <w:p w:rsidR="00254488" w:rsidRDefault="00254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4CA1"/>
    <w:rsid w:val="00086AC0"/>
    <w:rsid w:val="000C2E37"/>
    <w:rsid w:val="000D225F"/>
    <w:rsid w:val="0010517C"/>
    <w:rsid w:val="00195E31"/>
    <w:rsid w:val="001C7D95"/>
    <w:rsid w:val="001E3074"/>
    <w:rsid w:val="00225354"/>
    <w:rsid w:val="002524EC"/>
    <w:rsid w:val="00254488"/>
    <w:rsid w:val="002568D2"/>
    <w:rsid w:val="002A643F"/>
    <w:rsid w:val="002F6421"/>
    <w:rsid w:val="00337CEB"/>
    <w:rsid w:val="00367A2E"/>
    <w:rsid w:val="003F3A28"/>
    <w:rsid w:val="003F5FD7"/>
    <w:rsid w:val="00431CFE"/>
    <w:rsid w:val="00440A56"/>
    <w:rsid w:val="00445A29"/>
    <w:rsid w:val="004D73D3"/>
    <w:rsid w:val="005001C5"/>
    <w:rsid w:val="0052308E"/>
    <w:rsid w:val="0052622F"/>
    <w:rsid w:val="00530BE1"/>
    <w:rsid w:val="00542E97"/>
    <w:rsid w:val="0056157E"/>
    <w:rsid w:val="0056501E"/>
    <w:rsid w:val="00637F06"/>
    <w:rsid w:val="006A2114"/>
    <w:rsid w:val="006E0D09"/>
    <w:rsid w:val="0074655F"/>
    <w:rsid w:val="00780733"/>
    <w:rsid w:val="007958FC"/>
    <w:rsid w:val="008271B1"/>
    <w:rsid w:val="00837F88"/>
    <w:rsid w:val="0084781C"/>
    <w:rsid w:val="00935A8C"/>
    <w:rsid w:val="00973973"/>
    <w:rsid w:val="0098276C"/>
    <w:rsid w:val="009A1449"/>
    <w:rsid w:val="009E7F0A"/>
    <w:rsid w:val="00A2265D"/>
    <w:rsid w:val="00A600AA"/>
    <w:rsid w:val="00AE5547"/>
    <w:rsid w:val="00B35D67"/>
    <w:rsid w:val="00B516F7"/>
    <w:rsid w:val="00B7093F"/>
    <w:rsid w:val="00B71177"/>
    <w:rsid w:val="00B8180A"/>
    <w:rsid w:val="00BB08F8"/>
    <w:rsid w:val="00C4537A"/>
    <w:rsid w:val="00CB3660"/>
    <w:rsid w:val="00CC048C"/>
    <w:rsid w:val="00CC13F9"/>
    <w:rsid w:val="00CD3723"/>
    <w:rsid w:val="00D55B37"/>
    <w:rsid w:val="00D93C67"/>
    <w:rsid w:val="00DE13C1"/>
    <w:rsid w:val="00E7288E"/>
    <w:rsid w:val="00E8317F"/>
    <w:rsid w:val="00EB424E"/>
    <w:rsid w:val="00ED2DD2"/>
    <w:rsid w:val="00EF62A3"/>
    <w:rsid w:val="00F01E15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2012-06-21T19:44:00Z</dcterms:modified>
</cp:coreProperties>
</file>