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2B" w:rsidRDefault="007B3B2B" w:rsidP="003D6D6F">
      <w:bookmarkStart w:id="0" w:name="_GoBack"/>
      <w:bookmarkEnd w:id="0"/>
    </w:p>
    <w:p w:rsidR="003D6D6F" w:rsidRPr="007B3B2B" w:rsidRDefault="003D6D6F" w:rsidP="003D6D6F">
      <w:pPr>
        <w:rPr>
          <w:b/>
        </w:rPr>
      </w:pPr>
      <w:r w:rsidRPr="007B3B2B">
        <w:rPr>
          <w:b/>
        </w:rPr>
        <w:t>Section 731.700  Applicability of Subpart G</w:t>
      </w:r>
    </w:p>
    <w:p w:rsidR="003D6D6F" w:rsidRPr="003D6D6F" w:rsidRDefault="003D6D6F" w:rsidP="003D6D6F"/>
    <w:p w:rsidR="003D6D6F" w:rsidRPr="003D6D6F" w:rsidRDefault="003D6D6F" w:rsidP="003D6D6F">
      <w:r w:rsidRPr="003D6D6F">
        <w:t xml:space="preserve">The </w:t>
      </w:r>
      <w:r w:rsidR="00937DD6">
        <w:t>p</w:t>
      </w:r>
      <w:r w:rsidRPr="003D6D6F">
        <w:t xml:space="preserve">rovisions of </w:t>
      </w:r>
      <w:r w:rsidR="00937DD6">
        <w:t>S</w:t>
      </w:r>
      <w:r w:rsidRPr="003D6D6F">
        <w:t xml:space="preserve">ubpart G are applicable to all Level 3 carriers. Subparts B, C, D, E, and F of this Part shall not apply to </w:t>
      </w:r>
      <w:proofErr w:type="spellStart"/>
      <w:r w:rsidRPr="003D6D6F">
        <w:t>LECs</w:t>
      </w:r>
      <w:proofErr w:type="spellEnd"/>
      <w:r w:rsidRPr="003D6D6F">
        <w:t xml:space="preserve"> with rural exemptions pursuant to section 251(f) of the federal Telecommunications Act.</w:t>
      </w:r>
    </w:p>
    <w:sectPr w:rsidR="003D6D6F" w:rsidRPr="003D6D6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67EE">
      <w:r>
        <w:separator/>
      </w:r>
    </w:p>
  </w:endnote>
  <w:endnote w:type="continuationSeparator" w:id="0">
    <w:p w:rsidR="00000000" w:rsidRDefault="006C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67EE">
      <w:r>
        <w:separator/>
      </w:r>
    </w:p>
  </w:footnote>
  <w:footnote w:type="continuationSeparator" w:id="0">
    <w:p w:rsidR="00000000" w:rsidRDefault="006C6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D6D6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70395"/>
    <w:rsid w:val="006A2114"/>
    <w:rsid w:val="006C67EE"/>
    <w:rsid w:val="006D5961"/>
    <w:rsid w:val="00780733"/>
    <w:rsid w:val="007B3B2B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DD6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