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93" w:rsidRDefault="00E85093" w:rsidP="00E85093">
      <w:pPr>
        <w:widowControl w:val="0"/>
        <w:autoSpaceDE w:val="0"/>
        <w:autoSpaceDN w:val="0"/>
        <w:adjustRightInd w:val="0"/>
      </w:pPr>
      <w:bookmarkStart w:id="0" w:name="_GoBack"/>
      <w:bookmarkEnd w:id="0"/>
    </w:p>
    <w:p w:rsidR="00E85093" w:rsidRDefault="00E85093" w:rsidP="00E85093">
      <w:pPr>
        <w:widowControl w:val="0"/>
        <w:autoSpaceDE w:val="0"/>
        <w:autoSpaceDN w:val="0"/>
        <w:adjustRightInd w:val="0"/>
      </w:pPr>
      <w:r>
        <w:rPr>
          <w:b/>
          <w:bCs/>
        </w:rPr>
        <w:t>Section 730.450  Test Records</w:t>
      </w:r>
      <w:r>
        <w:t xml:space="preserve"> </w:t>
      </w:r>
    </w:p>
    <w:p w:rsidR="00E85093" w:rsidRDefault="00E85093" w:rsidP="00E85093">
      <w:pPr>
        <w:widowControl w:val="0"/>
        <w:autoSpaceDE w:val="0"/>
        <w:autoSpaceDN w:val="0"/>
        <w:adjustRightInd w:val="0"/>
      </w:pPr>
    </w:p>
    <w:p w:rsidR="00E85093" w:rsidRDefault="00E85093" w:rsidP="00E85093">
      <w:pPr>
        <w:widowControl w:val="0"/>
        <w:autoSpaceDE w:val="0"/>
        <w:autoSpaceDN w:val="0"/>
        <w:adjustRightInd w:val="0"/>
      </w:pPr>
      <w:r>
        <w:t xml:space="preserve">A record shall be made of all recording equipment tests and adjustments with supporting data to allow checking of the results.  Such record shall include recording system identification, type, date and kind of test, and the results of each test. </w:t>
      </w:r>
    </w:p>
    <w:sectPr w:rsidR="00E85093" w:rsidSect="00E850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5093"/>
    <w:rsid w:val="000A31BC"/>
    <w:rsid w:val="002D1C69"/>
    <w:rsid w:val="005C3366"/>
    <w:rsid w:val="00B67189"/>
    <w:rsid w:val="00E8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