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98" w:rsidRDefault="007F6498">
      <w:pPr>
        <w:rPr>
          <w:b/>
          <w:szCs w:val="20"/>
        </w:rPr>
      </w:pPr>
    </w:p>
    <w:p w:rsidR="00FB0B50" w:rsidRPr="000765A4" w:rsidRDefault="00FB0B50" w:rsidP="000765A4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 w:rsidRPr="00FB0B50">
        <w:rPr>
          <w:b/>
          <w:szCs w:val="20"/>
        </w:rPr>
        <w:t xml:space="preserve">Section 725.APPENDIX A   Monthly Surcharge Report to the 9-1-1 </w:t>
      </w:r>
      <w:r w:rsidR="0021138F">
        <w:rPr>
          <w:b/>
          <w:szCs w:val="20"/>
        </w:rPr>
        <w:t>A</w:t>
      </w:r>
      <w:r w:rsidRPr="00FB0B50">
        <w:rPr>
          <w:b/>
          <w:szCs w:val="20"/>
        </w:rPr>
        <w:t>uthority</w:t>
      </w:r>
      <w:r w:rsidR="00017F0C">
        <w:rPr>
          <w:b/>
          <w:szCs w:val="20"/>
        </w:rPr>
        <w:t xml:space="preserve"> (Repealed)</w:t>
      </w:r>
    </w:p>
    <w:p w:rsidR="00017F0C" w:rsidRDefault="00017F0C" w:rsidP="00FB0B50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017F0C" w:rsidRPr="00382385" w:rsidRDefault="00201FAF" w:rsidP="00017F0C">
      <w:pPr>
        <w:ind w:left="720"/>
      </w:pPr>
      <w:r>
        <w:t xml:space="preserve">(Source:  Repealed at 40 Ill. Reg. </w:t>
      </w:r>
      <w:r w:rsidR="00380534">
        <w:t>8170</w:t>
      </w:r>
      <w:r>
        <w:t xml:space="preserve">, effective </w:t>
      </w:r>
      <w:bookmarkStart w:id="0" w:name="_GoBack"/>
      <w:r w:rsidR="00380534">
        <w:t>May 25, 2016</w:t>
      </w:r>
      <w:bookmarkEnd w:id="0"/>
      <w:r>
        <w:t>)</w:t>
      </w:r>
    </w:p>
    <w:sectPr w:rsidR="00017F0C" w:rsidRPr="003823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B50" w:rsidRDefault="00FB0B50">
      <w:r>
        <w:separator/>
      </w:r>
    </w:p>
  </w:endnote>
  <w:endnote w:type="continuationSeparator" w:id="0">
    <w:p w:rsidR="00FB0B50" w:rsidRDefault="00FB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B50" w:rsidRDefault="00FB0B50">
      <w:r>
        <w:separator/>
      </w:r>
    </w:p>
  </w:footnote>
  <w:footnote w:type="continuationSeparator" w:id="0">
    <w:p w:rsidR="00FB0B50" w:rsidRDefault="00FB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5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17F0C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A4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FAF"/>
    <w:rsid w:val="002047E2"/>
    <w:rsid w:val="00207D79"/>
    <w:rsid w:val="0021138F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9A5"/>
    <w:rsid w:val="00356003"/>
    <w:rsid w:val="00365FFF"/>
    <w:rsid w:val="00367A2E"/>
    <w:rsid w:val="00374367"/>
    <w:rsid w:val="00374639"/>
    <w:rsid w:val="00375C58"/>
    <w:rsid w:val="003760AD"/>
    <w:rsid w:val="00380534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DDF"/>
    <w:rsid w:val="00471A17"/>
    <w:rsid w:val="004724DC"/>
    <w:rsid w:val="00475906"/>
    <w:rsid w:val="00475AE2"/>
    <w:rsid w:val="00476281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7F649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A7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24E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B5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7929AD-4D3E-46A6-977A-2C0EC3DA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