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68" w:rsidRDefault="001E1468" w:rsidP="001E1468">
      <w:pPr>
        <w:widowControl w:val="0"/>
        <w:autoSpaceDE w:val="0"/>
        <w:autoSpaceDN w:val="0"/>
        <w:adjustRightInd w:val="0"/>
      </w:pPr>
      <w:bookmarkStart w:id="0" w:name="_GoBack"/>
      <w:bookmarkEnd w:id="0"/>
    </w:p>
    <w:p w:rsidR="001E1468" w:rsidRDefault="001E1468" w:rsidP="001E1468">
      <w:pPr>
        <w:widowControl w:val="0"/>
        <w:autoSpaceDE w:val="0"/>
        <w:autoSpaceDN w:val="0"/>
        <w:adjustRightInd w:val="0"/>
      </w:pPr>
      <w:r>
        <w:rPr>
          <w:b/>
          <w:bCs/>
        </w:rPr>
        <w:t>Section 656.10  Applicability</w:t>
      </w:r>
      <w:r>
        <w:t xml:space="preserve"> </w:t>
      </w:r>
    </w:p>
    <w:p w:rsidR="001E1468" w:rsidRDefault="001E1468" w:rsidP="001E1468">
      <w:pPr>
        <w:widowControl w:val="0"/>
        <w:autoSpaceDE w:val="0"/>
        <w:autoSpaceDN w:val="0"/>
        <w:adjustRightInd w:val="0"/>
      </w:pPr>
    </w:p>
    <w:p w:rsidR="001E1468" w:rsidRDefault="001E1468" w:rsidP="001E1468">
      <w:pPr>
        <w:widowControl w:val="0"/>
        <w:autoSpaceDE w:val="0"/>
        <w:autoSpaceDN w:val="0"/>
        <w:adjustRightInd w:val="0"/>
        <w:ind w:left="1440" w:hanging="720"/>
      </w:pPr>
      <w:r>
        <w:t>a)</w:t>
      </w:r>
      <w:r>
        <w:tab/>
        <w:t xml:space="preserve">The qualifying infrastructure plant surcharge (QIP surcharge) shall be applied to water/sewer bills of customers of water/sewer utilities in the rate zone where qualifying infrastructure plant (QIP) is installed by utilities having an effective QIP surcharge rider and information sheet in effect and on file with the Illinois Commerce Commission (Commission). </w:t>
      </w:r>
    </w:p>
    <w:p w:rsidR="001F72EB" w:rsidRDefault="001F72EB" w:rsidP="001E1468">
      <w:pPr>
        <w:widowControl w:val="0"/>
        <w:autoSpaceDE w:val="0"/>
        <w:autoSpaceDN w:val="0"/>
        <w:adjustRightInd w:val="0"/>
        <w:ind w:left="1440" w:hanging="720"/>
      </w:pPr>
    </w:p>
    <w:p w:rsidR="001E1468" w:rsidRDefault="001E1468" w:rsidP="001E1468">
      <w:pPr>
        <w:widowControl w:val="0"/>
        <w:autoSpaceDE w:val="0"/>
        <w:autoSpaceDN w:val="0"/>
        <w:adjustRightInd w:val="0"/>
        <w:ind w:left="1440" w:hanging="720"/>
      </w:pPr>
      <w:r>
        <w:t>b)</w:t>
      </w:r>
      <w:r>
        <w:tab/>
        <w:t xml:space="preserve">The purpose of the QIP surcharge is to recover a return on, and depreciation expense related to, the utility's investment in QIP as described in Section 656.40 of this Part. The QIP surcharge rider is authorized by Section 9-220.2 of the Public Utilities Act [220 ILCS 5/9-220.2]. </w:t>
      </w:r>
    </w:p>
    <w:p w:rsidR="001F72EB" w:rsidRDefault="001F72EB" w:rsidP="001E1468">
      <w:pPr>
        <w:widowControl w:val="0"/>
        <w:autoSpaceDE w:val="0"/>
        <w:autoSpaceDN w:val="0"/>
        <w:adjustRightInd w:val="0"/>
        <w:ind w:left="1440" w:hanging="720"/>
      </w:pPr>
    </w:p>
    <w:p w:rsidR="001E1468" w:rsidRDefault="001E1468" w:rsidP="001E1468">
      <w:pPr>
        <w:widowControl w:val="0"/>
        <w:autoSpaceDE w:val="0"/>
        <w:autoSpaceDN w:val="0"/>
        <w:adjustRightInd w:val="0"/>
        <w:ind w:left="1440" w:hanging="720"/>
      </w:pPr>
      <w:r>
        <w:t>c)</w:t>
      </w:r>
      <w:r>
        <w:tab/>
        <w:t xml:space="preserve">Each QIP surcharge percentage shall be determined in accordance with Section 656.60 of this Part. </w:t>
      </w:r>
    </w:p>
    <w:sectPr w:rsidR="001E1468" w:rsidSect="001E14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468"/>
    <w:rsid w:val="0008799B"/>
    <w:rsid w:val="001040BE"/>
    <w:rsid w:val="001E1468"/>
    <w:rsid w:val="001F72EB"/>
    <w:rsid w:val="00296E49"/>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656</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656</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