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E0" w:rsidRDefault="007517E0" w:rsidP="007517E0">
      <w:pPr>
        <w:divId w:val="1"/>
      </w:pPr>
      <w:bookmarkStart w:id="0" w:name="_GoBack"/>
      <w:bookmarkEnd w:id="0"/>
      <w:r>
        <w:rPr>
          <w:b/>
          <w:bCs/>
        </w:rPr>
        <w:br w:type="page"/>
        <w:t>Section 605.TABLE B   Prescribed Expenses Accounts Matrix</w:t>
      </w:r>
    </w:p>
    <w:p w:rsidR="007517E0" w:rsidRDefault="007517E0" w:rsidP="007517E0">
      <w:pPr>
        <w:divId w:val="1"/>
      </w:pPr>
    </w:p>
    <w:p w:rsidR="007517E0" w:rsidRDefault="007517E0" w:rsidP="007517E0">
      <w:pPr>
        <w:divId w:val="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8"/>
        <w:gridCol w:w="3510"/>
        <w:gridCol w:w="1359"/>
        <w:gridCol w:w="1431"/>
        <w:gridCol w:w="1332"/>
        <w:gridCol w:w="1206"/>
      </w:tblGrid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387"/>
        </w:trPr>
        <w:tc>
          <w:tcPr>
            <w:tcW w:w="9576" w:type="dxa"/>
            <w:gridSpan w:val="6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WATER OPERATION AND MAINTE</w:t>
            </w:r>
            <w:r>
              <w:rPr>
                <w:sz w:val="20"/>
                <w:szCs w:val="20"/>
              </w:rPr>
              <w:t>N</w:t>
            </w:r>
            <w:r w:rsidRPr="00DB7632">
              <w:rPr>
                <w:sz w:val="20"/>
                <w:szCs w:val="20"/>
              </w:rPr>
              <w:t>ANCE EXPENSE ACCOUNTS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342"/>
        </w:trPr>
        <w:tc>
          <w:tcPr>
            <w:tcW w:w="9576" w:type="dxa"/>
            <w:gridSpan w:val="6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CLASS A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35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915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vAlign w:val="bottom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Source of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</w:rPr>
              <w:t>Supply and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</w:rPr>
              <w:t>Operation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  <w:u w:val="single"/>
              </w:rPr>
              <w:t>Expenses</w:t>
            </w:r>
          </w:p>
        </w:tc>
        <w:tc>
          <w:tcPr>
            <w:tcW w:w="1431" w:type="dxa"/>
            <w:vAlign w:val="bottom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Pumping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</w:rPr>
              <w:t>Expenses –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  <w:u w:val="single"/>
              </w:rPr>
              <w:t>Operations</w:t>
            </w:r>
          </w:p>
        </w:tc>
        <w:tc>
          <w:tcPr>
            <w:tcW w:w="1332" w:type="dxa"/>
            <w:vAlign w:val="bottom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Pumping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</w:rPr>
              <w:t>Expenses –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  <w:u w:val="single"/>
              </w:rPr>
              <w:t>Maintenance</w:t>
            </w:r>
          </w:p>
        </w:tc>
        <w:tc>
          <w:tcPr>
            <w:tcW w:w="1206" w:type="dxa"/>
            <w:vAlign w:val="bottom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Water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</w:rPr>
              <w:t>Treatment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</w:rPr>
              <w:t>Expense</w:t>
            </w:r>
            <w:r>
              <w:rPr>
                <w:sz w:val="20"/>
                <w:szCs w:val="20"/>
              </w:rPr>
              <w:t xml:space="preserve"> </w:t>
            </w:r>
            <w:r w:rsidRPr="00DB7632">
              <w:rPr>
                <w:sz w:val="20"/>
                <w:szCs w:val="20"/>
                <w:u w:val="single"/>
              </w:rPr>
              <w:t>Operations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396"/>
        </w:trPr>
        <w:tc>
          <w:tcPr>
            <w:tcW w:w="738" w:type="dxa"/>
            <w:vAlign w:val="bottom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</w:t>
            </w:r>
          </w:p>
        </w:tc>
        <w:tc>
          <w:tcPr>
            <w:tcW w:w="3510" w:type="dxa"/>
            <w:vAlign w:val="bottom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Salaries and Wages – Employees</w:t>
            </w:r>
          </w:p>
        </w:tc>
        <w:tc>
          <w:tcPr>
            <w:tcW w:w="1359" w:type="dxa"/>
            <w:vAlign w:val="bottom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601.1</w:t>
            </w:r>
          </w:p>
        </w:tc>
        <w:tc>
          <w:tcPr>
            <w:tcW w:w="1431" w:type="dxa"/>
            <w:vAlign w:val="bottom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601.2</w:t>
            </w:r>
          </w:p>
        </w:tc>
        <w:tc>
          <w:tcPr>
            <w:tcW w:w="1332" w:type="dxa"/>
            <w:vAlign w:val="bottom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601.3</w:t>
            </w:r>
          </w:p>
        </w:tc>
        <w:tc>
          <w:tcPr>
            <w:tcW w:w="1206" w:type="dxa"/>
            <w:vAlign w:val="bottom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603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ind w:left="187" w:hanging="187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Salaries and Wages – Officers,</w:t>
            </w:r>
            <w:r>
              <w:rPr>
                <w:sz w:val="20"/>
                <w:szCs w:val="20"/>
              </w:rPr>
              <w:t xml:space="preserve"> Directors and M</w:t>
            </w:r>
            <w:r w:rsidRPr="00DB7632">
              <w:rPr>
                <w:sz w:val="20"/>
                <w:szCs w:val="20"/>
              </w:rPr>
              <w:t>ajority Stockholders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604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Employee Pensions and Benefits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610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Purchased Water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610.1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615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Purchased Power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615.1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615.2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615.4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616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Fuel for Power Production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616.1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616.2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616.4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and Supplies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Eng.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Acct.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Legal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ind w:left="197" w:hanging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Management Fees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Testing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Other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of Building/Real Property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of Equipment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Expenses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Vehicle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657.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General Liability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Workman's Compensation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Other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Expense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666.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ind w:left="197" w:hanging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Commission Expenses Amortization of Rate Case Expense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465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ind w:left="197" w:hanging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Commission Expense – Other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Resource Conservation Expense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 Debt Expense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38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510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Expenses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675.4</w:t>
            </w:r>
          </w:p>
        </w:tc>
      </w:tr>
    </w:tbl>
    <w:p w:rsidR="007517E0" w:rsidRDefault="007517E0" w:rsidP="007517E0">
      <w:pPr>
        <w:divId w:val="1"/>
        <w:rPr>
          <w:sz w:val="20"/>
          <w:szCs w:val="20"/>
        </w:rPr>
      </w:pPr>
    </w:p>
    <w:p w:rsidR="007517E0" w:rsidRDefault="007517E0" w:rsidP="007517E0">
      <w:pPr>
        <w:divId w:val="1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"/>
        <w:gridCol w:w="2555"/>
        <w:gridCol w:w="1293"/>
        <w:gridCol w:w="1164"/>
        <w:gridCol w:w="1278"/>
        <w:gridCol w:w="1269"/>
        <w:gridCol w:w="1269"/>
      </w:tblGrid>
      <w:tr w:rsidR="007517E0">
        <w:tblPrEx>
          <w:tblCellMar>
            <w:top w:w="0" w:type="dxa"/>
            <w:bottom w:w="0" w:type="dxa"/>
          </w:tblCellMar>
        </w:tblPrEx>
        <w:trPr>
          <w:divId w:val="1"/>
          <w:trHeight w:val="405"/>
        </w:trPr>
        <w:tc>
          <w:tcPr>
            <w:tcW w:w="9576" w:type="dxa"/>
            <w:gridSpan w:val="7"/>
          </w:tcPr>
          <w:p w:rsidR="007517E0" w:rsidRDefault="007517E0" w:rsidP="002368BF">
            <w:pPr>
              <w:ind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OPERATION AND MAINTENANCE EXPENSE ACCOUNTS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  <w:trHeight w:val="342"/>
        </w:trPr>
        <w:tc>
          <w:tcPr>
            <w:tcW w:w="74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.8</w:t>
            </w:r>
          </w:p>
        </w:tc>
        <w:tc>
          <w:tcPr>
            <w:tcW w:w="1269" w:type="dxa"/>
          </w:tcPr>
          <w:p w:rsidR="007517E0" w:rsidRDefault="007517E0" w:rsidP="002368BF">
            <w:pPr>
              <w:ind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  <w:trHeight w:val="915"/>
        </w:trPr>
        <w:tc>
          <w:tcPr>
            <w:tcW w:w="74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Align w:val="bottom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Treatment Expenses – </w:t>
            </w:r>
            <w:r w:rsidRPr="00F862FB">
              <w:rPr>
                <w:sz w:val="20"/>
                <w:szCs w:val="20"/>
                <w:u w:val="single"/>
              </w:rPr>
              <w:t>Maint.</w:t>
            </w:r>
          </w:p>
        </w:tc>
        <w:tc>
          <w:tcPr>
            <w:tcW w:w="1164" w:type="dxa"/>
            <w:vAlign w:val="bottom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&amp; Dist. Expenses </w:t>
            </w:r>
            <w:r w:rsidRPr="00F862FB">
              <w:rPr>
                <w:sz w:val="20"/>
                <w:szCs w:val="20"/>
                <w:u w:val="single"/>
              </w:rPr>
              <w:t>Oper.</w:t>
            </w:r>
          </w:p>
        </w:tc>
        <w:tc>
          <w:tcPr>
            <w:tcW w:w="1278" w:type="dxa"/>
            <w:vAlign w:val="bottom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&amp; Dist. Expenses </w:t>
            </w:r>
            <w:r w:rsidRPr="00F862FB">
              <w:rPr>
                <w:sz w:val="20"/>
                <w:szCs w:val="20"/>
                <w:u w:val="single"/>
              </w:rPr>
              <w:t>Maint.</w:t>
            </w:r>
          </w:p>
        </w:tc>
        <w:tc>
          <w:tcPr>
            <w:tcW w:w="1269" w:type="dxa"/>
            <w:vAlign w:val="bottom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Accounts </w:t>
            </w:r>
            <w:r w:rsidRPr="00F862FB">
              <w:rPr>
                <w:sz w:val="20"/>
                <w:szCs w:val="20"/>
                <w:u w:val="single"/>
              </w:rPr>
              <w:t>Expenses</w:t>
            </w:r>
          </w:p>
        </w:tc>
        <w:tc>
          <w:tcPr>
            <w:tcW w:w="1269" w:type="dxa"/>
            <w:vAlign w:val="bottom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Admin. &amp; General </w:t>
            </w:r>
            <w:r w:rsidRPr="00F862FB">
              <w:rPr>
                <w:sz w:val="20"/>
                <w:szCs w:val="20"/>
                <w:u w:val="single"/>
              </w:rPr>
              <w:t>Expenses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  <w:trHeight w:val="351"/>
        </w:trPr>
        <w:tc>
          <w:tcPr>
            <w:tcW w:w="748" w:type="dxa"/>
            <w:vMerge w:val="restart"/>
            <w:vAlign w:val="bottom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2555" w:type="dxa"/>
            <w:vMerge w:val="restart"/>
            <w:vAlign w:val="bottom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Salaries and Wages – Employees</w:t>
            </w:r>
          </w:p>
        </w:tc>
        <w:tc>
          <w:tcPr>
            <w:tcW w:w="1293" w:type="dxa"/>
            <w:vAlign w:val="bottom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bottom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bottom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bottom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bottom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  <w:vMerge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Salaries and Wages – 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Directors and Majority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Stockholders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Pensions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Benefits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Purchased Water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Power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 for Power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Chemicals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and Supplies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Eng.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Contractual Services – 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Acct.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Contractual Services – 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Contractual Services – 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Fees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Contractual Services – 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Testing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Contractual Services – 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of Building/Real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of Equipment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Expenses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Vehicle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General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Liability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Workman's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Compensation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Other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Expense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Commission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 Amortization of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 Case Expense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Commission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 – Other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Debt Expense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555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Expense</w:t>
            </w:r>
          </w:p>
        </w:tc>
        <w:tc>
          <w:tcPr>
            <w:tcW w:w="1293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675.5</w:t>
            </w:r>
          </w:p>
        </w:tc>
        <w:tc>
          <w:tcPr>
            <w:tcW w:w="1164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675.9</w:t>
            </w:r>
          </w:p>
        </w:tc>
      </w:tr>
    </w:tbl>
    <w:p w:rsidR="007517E0" w:rsidRDefault="007517E0" w:rsidP="007517E0">
      <w:pPr>
        <w:divId w:val="1"/>
      </w:pPr>
    </w:p>
    <w:p w:rsidR="007517E0" w:rsidRDefault="007517E0" w:rsidP="007517E0">
      <w:pPr>
        <w:jc w:val="center"/>
        <w:divId w:val="1"/>
        <w:rPr>
          <w:sz w:val="20"/>
          <w:szCs w:val="20"/>
        </w:rPr>
      </w:pPr>
      <w:r>
        <w:br w:type="page"/>
      </w:r>
      <w:r>
        <w:rPr>
          <w:sz w:val="20"/>
          <w:szCs w:val="20"/>
        </w:rPr>
        <w:t>WATER OPERATION AND MAINTENANCE EXPENSE ACCOUNTS</w:t>
      </w:r>
    </w:p>
    <w:p w:rsidR="007517E0" w:rsidRDefault="007517E0" w:rsidP="007517E0">
      <w:pPr>
        <w:divId w:val="1"/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935"/>
        <w:gridCol w:w="3313"/>
        <w:gridCol w:w="1359"/>
        <w:gridCol w:w="1431"/>
        <w:gridCol w:w="1332"/>
        <w:gridCol w:w="1206"/>
      </w:tblGrid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342"/>
        </w:trPr>
        <w:tc>
          <w:tcPr>
            <w:tcW w:w="9576" w:type="dxa"/>
            <w:gridSpan w:val="6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 xml:space="preserve">CLASS </w:t>
            </w:r>
            <w:r>
              <w:rPr>
                <w:sz w:val="20"/>
                <w:szCs w:val="20"/>
              </w:rPr>
              <w:t>B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  <w:trHeight w:val="342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Source of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Water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Supply and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Pumping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Pumping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Treatment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Operation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Expenses –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Expenses –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Expense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  <w:u w:val="single"/>
              </w:rPr>
            </w:pPr>
            <w:r w:rsidRPr="00DB7632">
              <w:rPr>
                <w:sz w:val="20"/>
                <w:szCs w:val="20"/>
                <w:u w:val="single"/>
              </w:rPr>
              <w:t>Expenses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  <w:u w:val="single"/>
              </w:rPr>
            </w:pPr>
            <w:r w:rsidRPr="00DB7632">
              <w:rPr>
                <w:sz w:val="20"/>
                <w:szCs w:val="20"/>
                <w:u w:val="single"/>
              </w:rPr>
              <w:t>Operations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  <w:u w:val="single"/>
              </w:rPr>
            </w:pPr>
            <w:r w:rsidRPr="00DB7632">
              <w:rPr>
                <w:sz w:val="20"/>
                <w:szCs w:val="20"/>
                <w:u w:val="single"/>
              </w:rPr>
              <w:t>Maintenance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  <w:u w:val="single"/>
              </w:rPr>
            </w:pPr>
            <w:r w:rsidRPr="00DB7632">
              <w:rPr>
                <w:sz w:val="20"/>
                <w:szCs w:val="20"/>
                <w:u w:val="single"/>
              </w:rPr>
              <w:t>Operations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Salaries and Wages – Employees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601.4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603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Salaries and Wages – Officers,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Directors and M</w:t>
            </w:r>
            <w:r w:rsidRPr="00DB7632">
              <w:rPr>
                <w:sz w:val="20"/>
                <w:szCs w:val="20"/>
              </w:rPr>
              <w:t>ajority Stockholders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604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Employee Pensions and Benefits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610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Purchased Water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610.1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615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Purchased Power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615.1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615.2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615.4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616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Fuel for Power Production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616.1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616.2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 w:rsidRPr="00DB7632">
              <w:rPr>
                <w:sz w:val="20"/>
                <w:szCs w:val="20"/>
              </w:rPr>
              <w:t>616.4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and Supplies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Eng.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Acct.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Legal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Management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Other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of Building/Real Property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of Equipment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Expenses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650.4</w:t>
            </w: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Vehicle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657.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General Liability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Workman's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Compensation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Other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Expense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666.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Commission Expenses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Amortization of Rate Case Expense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Regulatory Commission 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 – Other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Resource Conservation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 Debt Expense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 w:rsidRPr="00DB7632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935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313" w:type="dxa"/>
          </w:tcPr>
          <w:p w:rsidR="007517E0" w:rsidRPr="00DB7632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Expenses</w:t>
            </w:r>
          </w:p>
        </w:tc>
        <w:tc>
          <w:tcPr>
            <w:tcW w:w="1359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675.1</w:t>
            </w:r>
          </w:p>
        </w:tc>
        <w:tc>
          <w:tcPr>
            <w:tcW w:w="1431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675.2</w:t>
            </w:r>
          </w:p>
        </w:tc>
        <w:tc>
          <w:tcPr>
            <w:tcW w:w="1332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675.3</w:t>
            </w:r>
          </w:p>
        </w:tc>
        <w:tc>
          <w:tcPr>
            <w:tcW w:w="1206" w:type="dxa"/>
          </w:tcPr>
          <w:p w:rsidR="007517E0" w:rsidRPr="00DB7632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675.4</w:t>
            </w:r>
          </w:p>
        </w:tc>
      </w:tr>
    </w:tbl>
    <w:p w:rsidR="007517E0" w:rsidRDefault="007517E0" w:rsidP="007517E0">
      <w:pPr>
        <w:divId w:val="1"/>
        <w:rPr>
          <w:sz w:val="20"/>
          <w:szCs w:val="20"/>
        </w:rPr>
      </w:pPr>
    </w:p>
    <w:p w:rsidR="007517E0" w:rsidRDefault="007517E0" w:rsidP="007517E0">
      <w:pPr>
        <w:jc w:val="center"/>
        <w:divId w:val="1"/>
        <w:rPr>
          <w:sz w:val="20"/>
          <w:szCs w:val="20"/>
        </w:rPr>
      </w:pPr>
      <w:r>
        <w:rPr>
          <w:sz w:val="20"/>
          <w:szCs w:val="20"/>
        </w:rPr>
        <w:br w:type="page"/>
        <w:t>WATER OPERATION AND MAINTENANCE EXPENSE ACCOUNTS</w:t>
      </w:r>
    </w:p>
    <w:p w:rsidR="007517E0" w:rsidRDefault="007517E0" w:rsidP="007517E0">
      <w:pPr>
        <w:divId w:val="1"/>
        <w:rPr>
          <w:sz w:val="20"/>
          <w:szCs w:val="20"/>
        </w:rPr>
      </w:pPr>
    </w:p>
    <w:p w:rsidR="007517E0" w:rsidRDefault="007517E0" w:rsidP="007517E0">
      <w:pPr>
        <w:divId w:val="1"/>
        <w:rPr>
          <w:sz w:val="20"/>
          <w:szCs w:val="20"/>
        </w:rPr>
      </w:pPr>
    </w:p>
    <w:tbl>
      <w:tblPr>
        <w:tblW w:w="9737" w:type="dxa"/>
        <w:tblLook w:val="0000" w:firstRow="0" w:lastRow="0" w:firstColumn="0" w:lastColumn="0" w:noHBand="0" w:noVBand="0"/>
      </w:tblPr>
      <w:tblGrid>
        <w:gridCol w:w="748"/>
        <w:gridCol w:w="2716"/>
        <w:gridCol w:w="1107"/>
        <w:gridCol w:w="1350"/>
        <w:gridCol w:w="1278"/>
        <w:gridCol w:w="1269"/>
        <w:gridCol w:w="1269"/>
      </w:tblGrid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.8</w:t>
            </w:r>
          </w:p>
        </w:tc>
        <w:tc>
          <w:tcPr>
            <w:tcW w:w="1269" w:type="dxa"/>
          </w:tcPr>
          <w:p w:rsidR="007517E0" w:rsidRDefault="007517E0" w:rsidP="002368BF">
            <w:pPr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&amp;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&amp;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ind w:right="2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Dist.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Dist.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</w:t>
            </w:r>
          </w:p>
        </w:tc>
        <w:tc>
          <w:tcPr>
            <w:tcW w:w="1269" w:type="dxa"/>
          </w:tcPr>
          <w:p w:rsidR="007517E0" w:rsidRDefault="007517E0" w:rsidP="002368B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Admin. &amp;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517E0" w:rsidRDefault="007517E0" w:rsidP="002368BF">
            <w:pPr>
              <w:ind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 –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Accounts</w:t>
            </w:r>
          </w:p>
        </w:tc>
        <w:tc>
          <w:tcPr>
            <w:tcW w:w="1269" w:type="dxa"/>
          </w:tcPr>
          <w:p w:rsidR="007517E0" w:rsidRDefault="007517E0" w:rsidP="002368BF">
            <w:pPr>
              <w:ind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517E0" w:rsidRPr="00F862FB" w:rsidRDefault="007517E0" w:rsidP="002368BF">
            <w:pPr>
              <w:jc w:val="center"/>
              <w:rPr>
                <w:sz w:val="20"/>
                <w:szCs w:val="20"/>
                <w:u w:val="single"/>
              </w:rPr>
            </w:pPr>
            <w:r w:rsidRPr="00F862FB">
              <w:rPr>
                <w:sz w:val="20"/>
                <w:szCs w:val="20"/>
                <w:u w:val="single"/>
              </w:rPr>
              <w:t>Maint.</w:t>
            </w:r>
          </w:p>
        </w:tc>
        <w:tc>
          <w:tcPr>
            <w:tcW w:w="1350" w:type="dxa"/>
          </w:tcPr>
          <w:p w:rsidR="007517E0" w:rsidRPr="00F862FB" w:rsidRDefault="007517E0" w:rsidP="002368BF">
            <w:pPr>
              <w:jc w:val="center"/>
              <w:rPr>
                <w:sz w:val="20"/>
                <w:szCs w:val="20"/>
                <w:u w:val="single"/>
              </w:rPr>
            </w:pPr>
            <w:r w:rsidRPr="00F862FB">
              <w:rPr>
                <w:sz w:val="20"/>
                <w:szCs w:val="20"/>
                <w:u w:val="single"/>
              </w:rPr>
              <w:t>Oper.</w:t>
            </w:r>
          </w:p>
        </w:tc>
        <w:tc>
          <w:tcPr>
            <w:tcW w:w="1278" w:type="dxa"/>
          </w:tcPr>
          <w:p w:rsidR="007517E0" w:rsidRPr="00F862FB" w:rsidRDefault="007517E0" w:rsidP="002368BF">
            <w:pPr>
              <w:jc w:val="center"/>
              <w:rPr>
                <w:sz w:val="20"/>
                <w:szCs w:val="20"/>
                <w:u w:val="single"/>
              </w:rPr>
            </w:pPr>
            <w:r w:rsidRPr="00F862FB">
              <w:rPr>
                <w:sz w:val="20"/>
                <w:szCs w:val="20"/>
                <w:u w:val="single"/>
              </w:rPr>
              <w:t>Maint.</w:t>
            </w:r>
          </w:p>
        </w:tc>
        <w:tc>
          <w:tcPr>
            <w:tcW w:w="1269" w:type="dxa"/>
          </w:tcPr>
          <w:p w:rsidR="007517E0" w:rsidRPr="00F862FB" w:rsidRDefault="007517E0" w:rsidP="002368BF">
            <w:pPr>
              <w:jc w:val="center"/>
              <w:rPr>
                <w:sz w:val="20"/>
                <w:szCs w:val="20"/>
                <w:u w:val="single"/>
              </w:rPr>
            </w:pPr>
            <w:r w:rsidRPr="00F862FB">
              <w:rPr>
                <w:sz w:val="20"/>
                <w:szCs w:val="20"/>
                <w:u w:val="single"/>
              </w:rPr>
              <w:t>Expenses</w:t>
            </w:r>
          </w:p>
        </w:tc>
        <w:tc>
          <w:tcPr>
            <w:tcW w:w="1269" w:type="dxa"/>
          </w:tcPr>
          <w:p w:rsidR="007517E0" w:rsidRPr="00F862FB" w:rsidRDefault="007517E0" w:rsidP="002368BF">
            <w:pPr>
              <w:ind w:right="-46"/>
              <w:jc w:val="center"/>
              <w:rPr>
                <w:sz w:val="20"/>
                <w:szCs w:val="20"/>
                <w:u w:val="single"/>
              </w:rPr>
            </w:pPr>
            <w:r w:rsidRPr="00F862FB">
              <w:rPr>
                <w:sz w:val="20"/>
                <w:szCs w:val="20"/>
                <w:u w:val="single"/>
              </w:rPr>
              <w:t>Expenses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Salaries and Wages –</w:t>
            </w:r>
          </w:p>
        </w:tc>
        <w:tc>
          <w:tcPr>
            <w:tcW w:w="1107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Salaries and Wages – 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Directors and Majority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Stockholders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Pensions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Benefits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Purchased Water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Power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 for Power Production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and Supplies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Eng.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Acct.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Legal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Contractual Services – 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Fees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Services – Other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of Building/Real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of Equipment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Expenses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Vehicle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General Liability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Workman's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Compensation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– Other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Expense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Commission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 – Amortization of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 Case Expense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Commission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 – Other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667.9</w:t>
            </w: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Resource Conservation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Debt Expense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</w:p>
        </w:tc>
      </w:tr>
      <w:tr w:rsidR="007517E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48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716" w:type="dxa"/>
          </w:tcPr>
          <w:p w:rsidR="007517E0" w:rsidRDefault="007517E0" w:rsidP="0023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Expenses</w:t>
            </w:r>
          </w:p>
        </w:tc>
        <w:tc>
          <w:tcPr>
            <w:tcW w:w="1107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675.5</w:t>
            </w:r>
          </w:p>
        </w:tc>
        <w:tc>
          <w:tcPr>
            <w:tcW w:w="1350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675.6</w:t>
            </w:r>
          </w:p>
        </w:tc>
        <w:tc>
          <w:tcPr>
            <w:tcW w:w="1278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675.7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675.8</w:t>
            </w:r>
          </w:p>
        </w:tc>
        <w:tc>
          <w:tcPr>
            <w:tcW w:w="1269" w:type="dxa"/>
          </w:tcPr>
          <w:p w:rsidR="007517E0" w:rsidRDefault="007517E0" w:rsidP="00236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675.9</w:t>
            </w:r>
          </w:p>
        </w:tc>
      </w:tr>
    </w:tbl>
    <w:p w:rsidR="007517E0" w:rsidRDefault="007517E0" w:rsidP="007517E0">
      <w:pPr>
        <w:divId w:val="1"/>
      </w:pPr>
    </w:p>
    <w:p w:rsidR="007517E0" w:rsidRDefault="007517E0" w:rsidP="007517E0">
      <w:pPr>
        <w:ind w:firstLine="720"/>
        <w:divId w:val="1"/>
        <w:rPr>
          <w:sz w:val="20"/>
          <w:szCs w:val="20"/>
        </w:rPr>
      </w:pPr>
      <w:r>
        <w:rPr>
          <w:sz w:val="20"/>
          <w:szCs w:val="20"/>
        </w:rPr>
        <w:t>(Source: Amended at 22 Ill. Reg. 11742, effective July 1, 1998)</w:t>
      </w:r>
    </w:p>
    <w:sectPr w:rsidR="007517E0" w:rsidSect="0088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8BC"/>
    <w:rsid w:val="00215427"/>
    <w:rsid w:val="002368BF"/>
    <w:rsid w:val="002D08BC"/>
    <w:rsid w:val="003729DF"/>
    <w:rsid w:val="007517E0"/>
    <w:rsid w:val="00885616"/>
    <w:rsid w:val="00B10B54"/>
    <w:rsid w:val="00B55E14"/>
    <w:rsid w:val="00DB7632"/>
    <w:rsid w:val="00F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E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751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E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751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Julia Zwilling</dc:creator>
  <cp:keywords/>
  <dc:description/>
  <cp:lastModifiedBy>Roberts, John</cp:lastModifiedBy>
  <cp:revision>3</cp:revision>
  <cp:lastPrinted>2003-02-22T19:32:00Z</cp:lastPrinted>
  <dcterms:created xsi:type="dcterms:W3CDTF">2012-06-21T19:26:00Z</dcterms:created>
  <dcterms:modified xsi:type="dcterms:W3CDTF">2012-06-21T19:26:00Z</dcterms:modified>
</cp:coreProperties>
</file>