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8BD" w:rsidRDefault="008568BD" w:rsidP="008568B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568BD" w:rsidRDefault="008568BD" w:rsidP="008568BD">
      <w:pPr>
        <w:widowControl w:val="0"/>
        <w:autoSpaceDE w:val="0"/>
        <w:autoSpaceDN w:val="0"/>
        <w:adjustRightInd w:val="0"/>
      </w:pPr>
      <w:r>
        <w:rPr>
          <w:b/>
          <w:bCs/>
        </w:rPr>
        <w:t>Section 605.344  Retirement Unit Account 344 Laboratory Equipment</w:t>
      </w:r>
      <w:r>
        <w:t xml:space="preserve"> </w:t>
      </w:r>
    </w:p>
    <w:p w:rsidR="008568BD" w:rsidRDefault="008568BD" w:rsidP="008568BD">
      <w:pPr>
        <w:widowControl w:val="0"/>
        <w:autoSpaceDE w:val="0"/>
        <w:autoSpaceDN w:val="0"/>
        <w:adjustRightInd w:val="0"/>
      </w:pPr>
    </w:p>
    <w:p w:rsidR="008568BD" w:rsidRDefault="008568BD" w:rsidP="008568B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Each principal item of equipment such as: </w:t>
      </w:r>
    </w:p>
    <w:p w:rsidR="00AC54A2" w:rsidRDefault="00AC54A2" w:rsidP="008568BD">
      <w:pPr>
        <w:widowControl w:val="0"/>
        <w:autoSpaceDE w:val="0"/>
        <w:autoSpaceDN w:val="0"/>
        <w:adjustRightInd w:val="0"/>
        <w:ind w:left="1440" w:hanging="720"/>
      </w:pPr>
    </w:p>
    <w:p w:rsidR="008568BD" w:rsidRDefault="008568BD" w:rsidP="008568BD">
      <w:pPr>
        <w:widowControl w:val="0"/>
        <w:autoSpaceDE w:val="0"/>
        <w:autoSpaceDN w:val="0"/>
        <w:adjustRightInd w:val="0"/>
        <w:ind w:left="2880" w:hanging="720"/>
      </w:pPr>
      <w:r>
        <w:t xml:space="preserve">Autoclave </w:t>
      </w:r>
    </w:p>
    <w:p w:rsidR="008568BD" w:rsidRDefault="008568BD" w:rsidP="008568BD">
      <w:pPr>
        <w:widowControl w:val="0"/>
        <w:autoSpaceDE w:val="0"/>
        <w:autoSpaceDN w:val="0"/>
        <w:adjustRightInd w:val="0"/>
        <w:ind w:left="2880" w:hanging="720"/>
      </w:pPr>
      <w:r>
        <w:t xml:space="preserve">Barometer </w:t>
      </w:r>
    </w:p>
    <w:p w:rsidR="008568BD" w:rsidRDefault="008568BD" w:rsidP="008568BD">
      <w:pPr>
        <w:widowControl w:val="0"/>
        <w:autoSpaceDE w:val="0"/>
        <w:autoSpaceDN w:val="0"/>
        <w:adjustRightInd w:val="0"/>
        <w:ind w:left="2880" w:hanging="720"/>
      </w:pPr>
      <w:r>
        <w:t xml:space="preserve">Camera </w:t>
      </w:r>
    </w:p>
    <w:p w:rsidR="008568BD" w:rsidRDefault="008568BD" w:rsidP="008568BD">
      <w:pPr>
        <w:widowControl w:val="0"/>
        <w:autoSpaceDE w:val="0"/>
        <w:autoSpaceDN w:val="0"/>
        <w:adjustRightInd w:val="0"/>
        <w:ind w:left="2880" w:hanging="720"/>
      </w:pPr>
      <w:r>
        <w:t xml:space="preserve">Centrifuge </w:t>
      </w:r>
    </w:p>
    <w:p w:rsidR="008568BD" w:rsidRDefault="008568BD" w:rsidP="008568BD">
      <w:pPr>
        <w:widowControl w:val="0"/>
        <w:autoSpaceDE w:val="0"/>
        <w:autoSpaceDN w:val="0"/>
        <w:adjustRightInd w:val="0"/>
        <w:ind w:left="2880" w:hanging="720"/>
      </w:pPr>
      <w:r>
        <w:t xml:space="preserve">Comparator </w:t>
      </w:r>
    </w:p>
    <w:p w:rsidR="008568BD" w:rsidRDefault="008568BD" w:rsidP="008568BD">
      <w:pPr>
        <w:widowControl w:val="0"/>
        <w:autoSpaceDE w:val="0"/>
        <w:autoSpaceDN w:val="0"/>
        <w:adjustRightInd w:val="0"/>
        <w:ind w:left="2880" w:hanging="720"/>
      </w:pPr>
      <w:r>
        <w:t xml:space="preserve">Distilling apparatus </w:t>
      </w:r>
    </w:p>
    <w:p w:rsidR="008568BD" w:rsidRDefault="008568BD" w:rsidP="008568BD">
      <w:pPr>
        <w:widowControl w:val="0"/>
        <w:autoSpaceDE w:val="0"/>
        <w:autoSpaceDN w:val="0"/>
        <w:adjustRightInd w:val="0"/>
        <w:ind w:left="2880" w:hanging="720"/>
      </w:pPr>
      <w:r>
        <w:t xml:space="preserve">Furnace </w:t>
      </w:r>
    </w:p>
    <w:p w:rsidR="008568BD" w:rsidRDefault="008568BD" w:rsidP="008568BD">
      <w:pPr>
        <w:widowControl w:val="0"/>
        <w:autoSpaceDE w:val="0"/>
        <w:autoSpaceDN w:val="0"/>
        <w:adjustRightInd w:val="0"/>
        <w:ind w:left="2880" w:hanging="720"/>
      </w:pPr>
      <w:r>
        <w:t xml:space="preserve">Incubator </w:t>
      </w:r>
    </w:p>
    <w:p w:rsidR="008568BD" w:rsidRDefault="008568BD" w:rsidP="008568BD">
      <w:pPr>
        <w:widowControl w:val="0"/>
        <w:autoSpaceDE w:val="0"/>
        <w:autoSpaceDN w:val="0"/>
        <w:adjustRightInd w:val="0"/>
        <w:ind w:left="2880" w:hanging="720"/>
      </w:pPr>
      <w:r>
        <w:t xml:space="preserve">Microscope </w:t>
      </w:r>
    </w:p>
    <w:p w:rsidR="008568BD" w:rsidRDefault="008568BD" w:rsidP="008568BD">
      <w:pPr>
        <w:widowControl w:val="0"/>
        <w:autoSpaceDE w:val="0"/>
        <w:autoSpaceDN w:val="0"/>
        <w:adjustRightInd w:val="0"/>
        <w:ind w:left="2880" w:hanging="720"/>
      </w:pPr>
      <w:r>
        <w:t xml:space="preserve">Oven </w:t>
      </w:r>
    </w:p>
    <w:p w:rsidR="008568BD" w:rsidRDefault="008568BD" w:rsidP="008568BD">
      <w:pPr>
        <w:widowControl w:val="0"/>
        <w:autoSpaceDE w:val="0"/>
        <w:autoSpaceDN w:val="0"/>
        <w:adjustRightInd w:val="0"/>
        <w:ind w:left="2880" w:hanging="720"/>
      </w:pPr>
      <w:proofErr w:type="spellStart"/>
      <w:r>
        <w:t>Pitometer</w:t>
      </w:r>
      <w:proofErr w:type="spellEnd"/>
      <w:r>
        <w:t xml:space="preserve"> </w:t>
      </w:r>
    </w:p>
    <w:p w:rsidR="008568BD" w:rsidRDefault="008568BD" w:rsidP="008568BD">
      <w:pPr>
        <w:widowControl w:val="0"/>
        <w:autoSpaceDE w:val="0"/>
        <w:autoSpaceDN w:val="0"/>
        <w:adjustRightInd w:val="0"/>
        <w:ind w:left="2880" w:hanging="720"/>
      </w:pPr>
      <w:r>
        <w:t xml:space="preserve">Rain </w:t>
      </w:r>
      <w:proofErr w:type="spellStart"/>
      <w:r>
        <w:t>Guage</w:t>
      </w:r>
      <w:proofErr w:type="spellEnd"/>
      <w:r>
        <w:t xml:space="preserve"> </w:t>
      </w:r>
    </w:p>
    <w:p w:rsidR="008568BD" w:rsidRDefault="008568BD" w:rsidP="008568BD">
      <w:pPr>
        <w:widowControl w:val="0"/>
        <w:autoSpaceDE w:val="0"/>
        <w:autoSpaceDN w:val="0"/>
        <w:adjustRightInd w:val="0"/>
        <w:ind w:left="2880" w:hanging="720"/>
      </w:pPr>
      <w:r>
        <w:t xml:space="preserve">Refrigerator </w:t>
      </w:r>
    </w:p>
    <w:p w:rsidR="008568BD" w:rsidRDefault="008568BD" w:rsidP="008568BD">
      <w:pPr>
        <w:widowControl w:val="0"/>
        <w:autoSpaceDE w:val="0"/>
        <w:autoSpaceDN w:val="0"/>
        <w:adjustRightInd w:val="0"/>
        <w:ind w:left="2880" w:hanging="720"/>
      </w:pPr>
      <w:r>
        <w:t xml:space="preserve">Scale </w:t>
      </w:r>
    </w:p>
    <w:p w:rsidR="008568BD" w:rsidRDefault="008568BD" w:rsidP="008568BD">
      <w:pPr>
        <w:widowControl w:val="0"/>
        <w:autoSpaceDE w:val="0"/>
        <w:autoSpaceDN w:val="0"/>
        <w:adjustRightInd w:val="0"/>
        <w:ind w:left="2880" w:hanging="720"/>
      </w:pPr>
      <w:r>
        <w:t xml:space="preserve">Sterilizer </w:t>
      </w:r>
    </w:p>
    <w:p w:rsidR="008568BD" w:rsidRDefault="008568BD" w:rsidP="008568BD">
      <w:pPr>
        <w:widowControl w:val="0"/>
        <w:autoSpaceDE w:val="0"/>
        <w:autoSpaceDN w:val="0"/>
        <w:adjustRightInd w:val="0"/>
        <w:ind w:left="2880" w:hanging="720"/>
      </w:pPr>
      <w:r>
        <w:t xml:space="preserve">Stop watch </w:t>
      </w:r>
    </w:p>
    <w:p w:rsidR="008568BD" w:rsidRDefault="008568BD" w:rsidP="008568BD">
      <w:pPr>
        <w:widowControl w:val="0"/>
        <w:autoSpaceDE w:val="0"/>
        <w:autoSpaceDN w:val="0"/>
        <w:adjustRightInd w:val="0"/>
        <w:ind w:left="2880" w:hanging="720"/>
      </w:pPr>
      <w:r>
        <w:t xml:space="preserve">Testing machine </w:t>
      </w:r>
    </w:p>
    <w:p w:rsidR="008568BD" w:rsidRDefault="008568BD" w:rsidP="008568BD">
      <w:pPr>
        <w:widowControl w:val="0"/>
        <w:autoSpaceDE w:val="0"/>
        <w:autoSpaceDN w:val="0"/>
        <w:adjustRightInd w:val="0"/>
        <w:ind w:left="2880" w:hanging="720"/>
      </w:pPr>
      <w:r>
        <w:t xml:space="preserve">Thermometer </w:t>
      </w:r>
    </w:p>
    <w:p w:rsidR="008568BD" w:rsidRDefault="008568BD" w:rsidP="008568BD">
      <w:pPr>
        <w:widowControl w:val="0"/>
        <w:autoSpaceDE w:val="0"/>
        <w:autoSpaceDN w:val="0"/>
        <w:adjustRightInd w:val="0"/>
        <w:ind w:left="2880" w:hanging="720"/>
      </w:pPr>
      <w:r>
        <w:t xml:space="preserve">Voltmeter </w:t>
      </w:r>
    </w:p>
    <w:p w:rsidR="00AC54A2" w:rsidRDefault="00AC54A2" w:rsidP="008568BD">
      <w:pPr>
        <w:widowControl w:val="0"/>
        <w:autoSpaceDE w:val="0"/>
        <w:autoSpaceDN w:val="0"/>
        <w:adjustRightInd w:val="0"/>
        <w:ind w:left="2880" w:hanging="720"/>
      </w:pPr>
    </w:p>
    <w:p w:rsidR="008568BD" w:rsidRDefault="008568BD" w:rsidP="008568B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Include any unit of bacteriological, electric, chemical, hydraulic, or research equipment not specifically listed in subsection (a). </w:t>
      </w:r>
    </w:p>
    <w:sectPr w:rsidR="008568BD" w:rsidSect="008568B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568BD"/>
    <w:rsid w:val="003A39D1"/>
    <w:rsid w:val="005C3366"/>
    <w:rsid w:val="0067297A"/>
    <w:rsid w:val="008568BD"/>
    <w:rsid w:val="009A38AD"/>
    <w:rsid w:val="00AC5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605</vt:lpstr>
    </vt:vector>
  </TitlesOfParts>
  <Company>State of Illinois</Company>
  <LinksUpToDate>false</LinksUpToDate>
  <CharactersWithSpaces>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605</dc:title>
  <dc:subject/>
  <dc:creator>Illinois General Assembly</dc:creator>
  <cp:keywords/>
  <dc:description/>
  <cp:lastModifiedBy>Roberts, John</cp:lastModifiedBy>
  <cp:revision>3</cp:revision>
  <dcterms:created xsi:type="dcterms:W3CDTF">2012-06-21T19:25:00Z</dcterms:created>
  <dcterms:modified xsi:type="dcterms:W3CDTF">2012-06-21T19:25:00Z</dcterms:modified>
</cp:coreProperties>
</file>