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1A" w:rsidRDefault="00FC4C1A" w:rsidP="00FC4C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4C1A" w:rsidRDefault="00FC4C1A" w:rsidP="00FC4C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605.331  Retirement Unit Account 331 Transmission Mains and Distribution Mains</w:t>
      </w:r>
      <w:r>
        <w:t xml:space="preserve"> </w:t>
      </w:r>
    </w:p>
    <w:p w:rsidR="00FC4C1A" w:rsidRDefault="00FC4C1A" w:rsidP="00FC4C1A">
      <w:pPr>
        <w:widowControl w:val="0"/>
        <w:autoSpaceDE w:val="0"/>
        <w:autoSpaceDN w:val="0"/>
        <w:adjustRightInd w:val="0"/>
      </w:pPr>
    </w:p>
    <w:p w:rsidR="00FC4C1A" w:rsidRDefault="00FC4C1A" w:rsidP="00FC4C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E55958" w:rsidRDefault="00E55958" w:rsidP="00FC4C1A">
      <w:pPr>
        <w:widowControl w:val="0"/>
        <w:autoSpaceDE w:val="0"/>
        <w:autoSpaceDN w:val="0"/>
        <w:adjustRightInd w:val="0"/>
        <w:ind w:left="2880" w:hanging="720"/>
      </w:pP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Air chamber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Bridge or culvert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Canal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Gate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Gate house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Gauge or recorder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Main, any two or more continuous standard lengths of pipe, including fittings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Manhole or vault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Main line meter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Meter house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Pressure regulator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Surge tank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Tunnel </w:t>
      </w:r>
    </w:p>
    <w:p w:rsidR="00FC4C1A" w:rsidRDefault="00FC4C1A" w:rsidP="00E55958">
      <w:pPr>
        <w:widowControl w:val="0"/>
        <w:autoSpaceDE w:val="0"/>
        <w:autoSpaceDN w:val="0"/>
        <w:adjustRightInd w:val="0"/>
        <w:ind w:left="2451" w:hanging="291"/>
      </w:pPr>
      <w:r>
        <w:t xml:space="preserve">Valve </w:t>
      </w:r>
    </w:p>
    <w:p w:rsidR="00E55958" w:rsidRDefault="00E55958" w:rsidP="00FC4C1A">
      <w:pPr>
        <w:widowControl w:val="0"/>
        <w:autoSpaceDE w:val="0"/>
        <w:autoSpaceDN w:val="0"/>
        <w:adjustRightInd w:val="0"/>
        <w:ind w:left="2880" w:hanging="720"/>
      </w:pPr>
    </w:p>
    <w:p w:rsidR="00FC4C1A" w:rsidRDefault="00FC4C1A" w:rsidP="00FC4C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"Mains"</w:t>
      </w:r>
      <w:r w:rsidR="00E55958">
        <w:t xml:space="preserve"> </w:t>
      </w:r>
      <w:r>
        <w:t xml:space="preserve">shall include pipe, fittings, specials, joints, pavement cut and replaced, </w:t>
      </w:r>
      <w:proofErr w:type="spellStart"/>
      <w:r>
        <w:t>tunnelling</w:t>
      </w:r>
      <w:proofErr w:type="spellEnd"/>
      <w:r>
        <w:t xml:space="preserve">, excavation and backfill, shoring and bracing and protection of openings (also includes permits, etc.) </w:t>
      </w:r>
    </w:p>
    <w:sectPr w:rsidR="00FC4C1A" w:rsidSect="00FC4C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C1A"/>
    <w:rsid w:val="005C3366"/>
    <w:rsid w:val="00927E10"/>
    <w:rsid w:val="00D30BCC"/>
    <w:rsid w:val="00E55958"/>
    <w:rsid w:val="00EA70BD"/>
    <w:rsid w:val="00F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