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75" w:rsidRPr="006F5775" w:rsidRDefault="006F5775" w:rsidP="00B32817">
      <w:pPr>
        <w:outlineLvl w:val="0"/>
        <w:rPr>
          <w:color w:val="000000"/>
        </w:rPr>
      </w:pPr>
      <w:bookmarkStart w:id="0" w:name="_GoBack"/>
      <w:bookmarkEnd w:id="0"/>
    </w:p>
    <w:p w:rsidR="00B32817" w:rsidRPr="00B32817" w:rsidRDefault="00B32817" w:rsidP="00B32817">
      <w:pPr>
        <w:outlineLvl w:val="0"/>
        <w:rPr>
          <w:b/>
          <w:color w:val="000000"/>
        </w:rPr>
      </w:pPr>
      <w:r w:rsidRPr="00B32817">
        <w:rPr>
          <w:b/>
          <w:color w:val="000000"/>
        </w:rPr>
        <w:t>Section 602.60</w:t>
      </w:r>
      <w:r w:rsidR="00C83DA5">
        <w:rPr>
          <w:b/>
          <w:color w:val="000000"/>
        </w:rPr>
        <w:t xml:space="preserve"> </w:t>
      </w:r>
      <w:r w:rsidRPr="00B32817">
        <w:rPr>
          <w:b/>
          <w:color w:val="000000"/>
        </w:rPr>
        <w:t xml:space="preserve"> Records</w:t>
      </w:r>
    </w:p>
    <w:p w:rsidR="00B32817" w:rsidRPr="00B32817" w:rsidRDefault="00B32817" w:rsidP="00B32817">
      <w:pPr>
        <w:rPr>
          <w:color w:val="000000"/>
        </w:rPr>
      </w:pPr>
    </w:p>
    <w:p w:rsidR="00B32817" w:rsidRPr="00B32817" w:rsidRDefault="006F5775" w:rsidP="00B32817">
      <w:pPr>
        <w:ind w:left="1440" w:hanging="720"/>
        <w:rPr>
          <w:color w:val="000000"/>
        </w:rPr>
      </w:pPr>
      <w:r>
        <w:rPr>
          <w:color w:val="000000"/>
        </w:rPr>
        <w:t>a)</w:t>
      </w:r>
      <w:r w:rsidR="00B32817" w:rsidRPr="00B32817">
        <w:rPr>
          <w:color w:val="000000"/>
        </w:rPr>
        <w:tab/>
        <w:t>Each public utility shall retain a paper or electronic record of the written notice that is to be provided by March 1 of each year and the date on which the written notice was made.</w:t>
      </w:r>
    </w:p>
    <w:p w:rsidR="00B32817" w:rsidRPr="00B32817" w:rsidRDefault="00B32817" w:rsidP="00B32817">
      <w:pPr>
        <w:ind w:left="1440" w:hanging="720"/>
        <w:rPr>
          <w:color w:val="000000"/>
        </w:rPr>
      </w:pPr>
    </w:p>
    <w:p w:rsidR="00B32817" w:rsidRPr="00B32817" w:rsidRDefault="00B32817" w:rsidP="00B32817">
      <w:pPr>
        <w:ind w:left="1440" w:hanging="720"/>
        <w:rPr>
          <w:color w:val="000000"/>
        </w:rPr>
      </w:pPr>
      <w:r w:rsidRPr="00B32817">
        <w:rPr>
          <w:color w:val="000000"/>
        </w:rPr>
        <w:t>b)</w:t>
      </w:r>
      <w:r w:rsidRPr="00B32817">
        <w:rPr>
          <w:color w:val="000000"/>
        </w:rPr>
        <w:tab/>
        <w:t xml:space="preserve">Each public utility shall retain a paper or electronic record that identifies each new customer and the date on which each new customer was notified in writing of </w:t>
      </w:r>
      <w:r w:rsidR="00031B72">
        <w:rPr>
          <w:color w:val="000000"/>
        </w:rPr>
        <w:t>his or her</w:t>
      </w:r>
      <w:r w:rsidRPr="00B32817">
        <w:rPr>
          <w:color w:val="000000"/>
        </w:rPr>
        <w:t xml:space="preserve"> right to see proper identification.</w:t>
      </w:r>
    </w:p>
    <w:p w:rsidR="00B32817" w:rsidRPr="00B32817" w:rsidRDefault="00B32817" w:rsidP="00B32817">
      <w:pPr>
        <w:ind w:left="1440" w:hanging="720"/>
        <w:rPr>
          <w:color w:val="000000"/>
        </w:rPr>
      </w:pPr>
    </w:p>
    <w:p w:rsidR="00B32817" w:rsidRPr="00B32817" w:rsidRDefault="00B32817" w:rsidP="00B32817">
      <w:pPr>
        <w:ind w:left="1440" w:hanging="720"/>
        <w:rPr>
          <w:color w:val="000000"/>
        </w:rPr>
      </w:pPr>
      <w:r w:rsidRPr="00B32817">
        <w:rPr>
          <w:color w:val="000000"/>
        </w:rPr>
        <w:t>c)</w:t>
      </w:r>
      <w:r w:rsidRPr="00B32817">
        <w:rPr>
          <w:color w:val="000000"/>
        </w:rPr>
        <w:tab/>
        <w:t>Each public utility shall retain a paper or electronic record of each contract or other agreement with each subcontractor that provides for the requirement that any individual working on behalf of that subcontractor</w:t>
      </w:r>
      <w:r w:rsidR="00271755">
        <w:rPr>
          <w:color w:val="000000"/>
        </w:rPr>
        <w:t xml:space="preserve"> shall</w:t>
      </w:r>
      <w:r w:rsidRPr="00B32817">
        <w:rPr>
          <w:color w:val="000000"/>
        </w:rPr>
        <w:t xml:space="preserve"> present picture identification when visiting a customer</w:t>
      </w:r>
      <w:r w:rsidR="00CA4C56">
        <w:rPr>
          <w:color w:val="000000"/>
        </w:rPr>
        <w:t>'</w:t>
      </w:r>
      <w:r w:rsidRPr="00B32817">
        <w:rPr>
          <w:color w:val="000000"/>
        </w:rPr>
        <w:t>s home or place of business.</w:t>
      </w:r>
    </w:p>
    <w:sectPr w:rsidR="00B32817" w:rsidRPr="00B3281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34" w:rsidRDefault="00E10234">
      <w:r>
        <w:separator/>
      </w:r>
    </w:p>
  </w:endnote>
  <w:endnote w:type="continuationSeparator" w:id="0">
    <w:p w:rsidR="00E10234" w:rsidRDefault="00E1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34" w:rsidRDefault="00E10234">
      <w:r>
        <w:separator/>
      </w:r>
    </w:p>
  </w:footnote>
  <w:footnote w:type="continuationSeparator" w:id="0">
    <w:p w:rsidR="00E10234" w:rsidRDefault="00E1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81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1B72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1755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1297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AB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577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4DFB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2817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421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3DA5"/>
    <w:rsid w:val="00C86122"/>
    <w:rsid w:val="00C9697B"/>
    <w:rsid w:val="00CA1E98"/>
    <w:rsid w:val="00CA2022"/>
    <w:rsid w:val="00CA3AA0"/>
    <w:rsid w:val="00CA4C56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640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3630"/>
    <w:rsid w:val="00DF0813"/>
    <w:rsid w:val="00DF25BD"/>
    <w:rsid w:val="00E10234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E6DCA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2012-06-21T19:25:00Z</dcterms:modified>
</cp:coreProperties>
</file>