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1E09B" w14:textId="77777777" w:rsidR="007A08F7" w:rsidRDefault="007A08F7" w:rsidP="00AB74AF">
      <w:pPr>
        <w:widowControl w:val="0"/>
        <w:autoSpaceDE w:val="0"/>
        <w:autoSpaceDN w:val="0"/>
        <w:adjustRightInd w:val="0"/>
        <w:jc w:val="center"/>
      </w:pPr>
    </w:p>
    <w:p w14:paraId="49027EA3" w14:textId="77777777" w:rsidR="007A08F7" w:rsidRDefault="007A08F7" w:rsidP="007A08F7">
      <w:pPr>
        <w:widowControl w:val="0"/>
        <w:autoSpaceDE w:val="0"/>
        <w:autoSpaceDN w:val="0"/>
        <w:adjustRightInd w:val="0"/>
        <w:jc w:val="center"/>
      </w:pPr>
      <w:r>
        <w:t>PART 590</w:t>
      </w:r>
    </w:p>
    <w:p w14:paraId="7FC1155E" w14:textId="77777777" w:rsidR="007A08F7" w:rsidRDefault="007A08F7" w:rsidP="007A08F7">
      <w:pPr>
        <w:widowControl w:val="0"/>
        <w:autoSpaceDE w:val="0"/>
        <w:autoSpaceDN w:val="0"/>
        <w:adjustRightInd w:val="0"/>
        <w:jc w:val="center"/>
      </w:pPr>
      <w:r>
        <w:t>MINIMUM SAFETY STANDARDS FOR TRANSPORTATION</w:t>
      </w:r>
      <w:r w:rsidR="00F208E4">
        <w:t xml:space="preserve"> </w:t>
      </w:r>
    </w:p>
    <w:p w14:paraId="2D5DB567" w14:textId="71C90EED" w:rsidR="007A08F7" w:rsidRDefault="007A08F7" w:rsidP="007A08F7">
      <w:pPr>
        <w:widowControl w:val="0"/>
        <w:autoSpaceDE w:val="0"/>
        <w:autoSpaceDN w:val="0"/>
        <w:adjustRightInd w:val="0"/>
        <w:jc w:val="center"/>
      </w:pPr>
      <w:r>
        <w:t>OF GAS AND FOR GAS PIPELINE FACILITIES</w:t>
      </w:r>
    </w:p>
    <w:p w14:paraId="494E97AD" w14:textId="77777777" w:rsidR="00AB74AF" w:rsidRDefault="00AB74AF" w:rsidP="007A08F7">
      <w:pPr>
        <w:widowControl w:val="0"/>
        <w:autoSpaceDE w:val="0"/>
        <w:autoSpaceDN w:val="0"/>
        <w:adjustRightInd w:val="0"/>
        <w:jc w:val="center"/>
      </w:pPr>
    </w:p>
    <w:sectPr w:rsidR="00AB74AF" w:rsidSect="007A08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08F7"/>
    <w:rsid w:val="002F5AED"/>
    <w:rsid w:val="005C3366"/>
    <w:rsid w:val="007A08F7"/>
    <w:rsid w:val="007F33AC"/>
    <w:rsid w:val="00A149BE"/>
    <w:rsid w:val="00AB74AF"/>
    <w:rsid w:val="00F208E4"/>
    <w:rsid w:val="00F8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C9133F"/>
  <w15:docId w15:val="{82C0971B-6831-44EC-83F6-66A2DE5F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590</vt:lpstr>
    </vt:vector>
  </TitlesOfParts>
  <Company>State of Illinois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590</dc:title>
  <dc:subject/>
  <dc:creator>Illinois General Assembly</dc:creator>
  <cp:keywords/>
  <dc:description/>
  <cp:lastModifiedBy>Shipley, Melissa A.</cp:lastModifiedBy>
  <cp:revision>4</cp:revision>
  <dcterms:created xsi:type="dcterms:W3CDTF">2012-06-21T19:22:00Z</dcterms:created>
  <dcterms:modified xsi:type="dcterms:W3CDTF">2022-06-24T13:57:00Z</dcterms:modified>
</cp:coreProperties>
</file>