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A79" w:rsidRDefault="00F74A79" w:rsidP="00466338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F74A79" w:rsidRDefault="00F74A79" w:rsidP="00466338">
      <w:pPr>
        <w:widowControl w:val="0"/>
        <w:autoSpaceDE w:val="0"/>
        <w:autoSpaceDN w:val="0"/>
        <w:adjustRightInd w:val="0"/>
        <w:ind w:left="1425" w:hanging="1425"/>
      </w:pPr>
      <w:r>
        <w:t>530.10</w:t>
      </w:r>
      <w:r>
        <w:tab/>
        <w:t xml:space="preserve">Standards </w:t>
      </w:r>
    </w:p>
    <w:p w:rsidR="00F74A79" w:rsidRDefault="00F74A79" w:rsidP="00466338">
      <w:pPr>
        <w:widowControl w:val="0"/>
        <w:autoSpaceDE w:val="0"/>
        <w:autoSpaceDN w:val="0"/>
        <w:adjustRightInd w:val="0"/>
        <w:ind w:left="1425" w:hanging="1425"/>
      </w:pPr>
      <w:r>
        <w:t>530.15</w:t>
      </w:r>
      <w:r>
        <w:tab/>
        <w:t xml:space="preserve">Other Compounds </w:t>
      </w:r>
    </w:p>
    <w:p w:rsidR="00F74A79" w:rsidRDefault="00F74A79" w:rsidP="00466338">
      <w:pPr>
        <w:widowControl w:val="0"/>
        <w:autoSpaceDE w:val="0"/>
        <w:autoSpaceDN w:val="0"/>
        <w:adjustRightInd w:val="0"/>
        <w:ind w:left="1425" w:hanging="1425"/>
      </w:pPr>
      <w:r>
        <w:t>530.20</w:t>
      </w:r>
      <w:r>
        <w:tab/>
        <w:t xml:space="preserve">Delivery Requirements </w:t>
      </w:r>
    </w:p>
    <w:p w:rsidR="00F74A79" w:rsidRDefault="00F74A79" w:rsidP="00466338">
      <w:pPr>
        <w:widowControl w:val="0"/>
        <w:autoSpaceDE w:val="0"/>
        <w:autoSpaceDN w:val="0"/>
        <w:adjustRightInd w:val="0"/>
        <w:ind w:left="1425" w:hanging="1425"/>
      </w:pPr>
      <w:r>
        <w:t>530.30</w:t>
      </w:r>
      <w:r>
        <w:tab/>
        <w:t xml:space="preserve">Rights of Parties </w:t>
      </w:r>
    </w:p>
    <w:sectPr w:rsidR="00F74A79" w:rsidSect="00F74A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A79"/>
    <w:rsid w:val="00466338"/>
    <w:rsid w:val="00A71C7A"/>
    <w:rsid w:val="00B34B04"/>
    <w:rsid w:val="00C25958"/>
    <w:rsid w:val="00F74A7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