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96" w:rsidRDefault="009E5696" w:rsidP="009E56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83F" w:rsidRDefault="009E5696">
      <w:pPr>
        <w:pStyle w:val="JCARMainSourceNote"/>
      </w:pPr>
      <w:r>
        <w:t>S</w:t>
      </w:r>
      <w:r w:rsidR="001E683F">
        <w:t xml:space="preserve">OURCE:  Adopted July 14, 1960, </w:t>
      </w:r>
      <w:r>
        <w:t>effective January 1, 1962; old rules repealed, new rules adopted and codified at 8 Ill. Reg. 177, effective January 1, 1984; amended at 9 Ill. Reg. 4022, effective April 1, 1985; amended at 9 Ill. Reg. 13083, effective August 15, 1985; amended at 13 Ill. Reg. 10858, effective July 1, 1989; amended at 14 Ill. Reg. 1605, effective January 16, 1990; amended at 18 Ill. Reg. 10701, effective July 1, 1994; amended at 22 Ill. Reg. 9543, effective June 1, 1998; amended at 23 Ill. Reg. 1350, effective February 1, 1999; amended at 2</w:t>
      </w:r>
      <w:r w:rsidR="00246333">
        <w:t>8</w:t>
      </w:r>
      <w:r>
        <w:t xml:space="preserve"> Ill. Reg. </w:t>
      </w:r>
      <w:r w:rsidR="000E2472">
        <w:t>340</w:t>
      </w:r>
      <w:r>
        <w:t xml:space="preserve">, effective </w:t>
      </w:r>
      <w:r w:rsidR="00246333">
        <w:t>December 31, 2003</w:t>
      </w:r>
      <w:r w:rsidR="001E683F">
        <w:t xml:space="preserve">; amended at 31 Ill. Reg. </w:t>
      </w:r>
      <w:r w:rsidR="00C03F9F">
        <w:t>11557</w:t>
      </w:r>
      <w:r w:rsidR="001E683F">
        <w:t xml:space="preserve">, effective </w:t>
      </w:r>
      <w:r w:rsidR="00C03F9F">
        <w:t>August 1, 2007</w:t>
      </w:r>
      <w:r w:rsidR="001E683F">
        <w:t>.</w:t>
      </w:r>
    </w:p>
    <w:sectPr w:rsidR="001E683F" w:rsidSect="00E54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E8D"/>
    <w:rsid w:val="000E2472"/>
    <w:rsid w:val="001E683F"/>
    <w:rsid w:val="001F3B17"/>
    <w:rsid w:val="00226D3D"/>
    <w:rsid w:val="00246333"/>
    <w:rsid w:val="00417AEC"/>
    <w:rsid w:val="004B6CCF"/>
    <w:rsid w:val="005C3366"/>
    <w:rsid w:val="009E5696"/>
    <w:rsid w:val="00C03F9F"/>
    <w:rsid w:val="00E5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6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F3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6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F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July 14, 1960,  effective January 1, 1962; old rules repealed, new rules adopted and codified at 8 Ill</vt:lpstr>
    </vt:vector>
  </TitlesOfParts>
  <Company>State of Illinois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July 14, 1960,  effective January 1, 1962; old rules repealed, new rules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