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20" w:rsidRDefault="00301220" w:rsidP="000001E0"/>
    <w:p w:rsidR="00DB7534" w:rsidRPr="000001E0" w:rsidRDefault="00DB7534" w:rsidP="000001E0">
      <w:pPr>
        <w:rPr>
          <w:b/>
        </w:rPr>
      </w:pPr>
      <w:r w:rsidRPr="000001E0">
        <w:rPr>
          <w:b/>
        </w:rPr>
        <w:t>Section 50</w:t>
      </w:r>
      <w:r w:rsidR="007B2E9E" w:rsidRPr="000001E0">
        <w:rPr>
          <w:b/>
        </w:rPr>
        <w:t>1</w:t>
      </w:r>
      <w:r w:rsidRPr="000001E0">
        <w:rPr>
          <w:b/>
        </w:rPr>
        <w:t>.300  Correctors</w:t>
      </w:r>
    </w:p>
    <w:p w:rsidR="00DB7534" w:rsidRPr="00DB7534" w:rsidRDefault="00DB7534" w:rsidP="000001E0"/>
    <w:p w:rsidR="00DB7534" w:rsidRPr="00DB7534" w:rsidRDefault="00DB7534" w:rsidP="000001E0">
      <w:pPr>
        <w:ind w:left="1440" w:hanging="720"/>
      </w:pPr>
      <w:r w:rsidRPr="00DB7534">
        <w:t>a)</w:t>
      </w:r>
      <w:r w:rsidRPr="00DB7534">
        <w:tab/>
        <w:t>A utility shall install all correctors in accordance with the recommendations of AGA Gas Measurement Manual, El</w:t>
      </w:r>
      <w:r w:rsidR="00C214A8">
        <w:t>ectronic Corrector, Part No. 15</w:t>
      </w:r>
      <w:r w:rsidRPr="00DB7534">
        <w:t xml:space="preserve"> </w:t>
      </w:r>
      <w:r w:rsidR="00C214A8">
        <w:t>(</w:t>
      </w:r>
      <w:r w:rsidRPr="00DB7534">
        <w:t>May 1999</w:t>
      </w:r>
      <w:r w:rsidR="00C214A8">
        <w:t>)</w:t>
      </w:r>
      <w:r w:rsidRPr="00DB7534">
        <w:t>, XQ9901.</w:t>
      </w:r>
    </w:p>
    <w:p w:rsidR="00DB7534" w:rsidRPr="00DB7534" w:rsidRDefault="00DB7534" w:rsidP="000001E0"/>
    <w:p w:rsidR="00DB7534" w:rsidRPr="00DB7534" w:rsidRDefault="00DB7534" w:rsidP="000001E0">
      <w:pPr>
        <w:ind w:left="1440" w:hanging="720"/>
      </w:pPr>
      <w:r w:rsidRPr="00DB7534">
        <w:t>b)</w:t>
      </w:r>
      <w:r w:rsidRPr="00DB7534">
        <w:tab/>
        <w:t>A utility that installs an electronic or mechanical corrector shall verify the proper operation of the corrector at least every 60 months.</w:t>
      </w:r>
    </w:p>
    <w:p w:rsidR="00DB7534" w:rsidRPr="00DB7534" w:rsidRDefault="00DB7534" w:rsidP="000001E0"/>
    <w:p w:rsidR="00DB7534" w:rsidRPr="00DB7534" w:rsidRDefault="00DB7534" w:rsidP="000001E0">
      <w:pPr>
        <w:ind w:left="2160" w:hanging="720"/>
      </w:pPr>
      <w:r w:rsidRPr="00DB7534">
        <w:t>1)</w:t>
      </w:r>
      <w:r w:rsidRPr="00DB7534">
        <w:tab/>
        <w:t xml:space="preserve">Verification temperatures are 32°F and 75°F/or flowing gas temperature with a tolerance of </w:t>
      </w:r>
      <w:r w:rsidR="00B146F4">
        <w:t>±</w:t>
      </w:r>
      <w:r w:rsidRPr="00DB7534">
        <w:t xml:space="preserve"> 2.5°F.</w:t>
      </w:r>
    </w:p>
    <w:p w:rsidR="00DB7534" w:rsidRPr="00DB7534" w:rsidRDefault="00DB7534" w:rsidP="000001E0"/>
    <w:p w:rsidR="00DB7534" w:rsidRPr="00DB7534" w:rsidRDefault="00DB7534" w:rsidP="000001E0">
      <w:pPr>
        <w:ind w:left="2160" w:hanging="720"/>
      </w:pPr>
      <w:r w:rsidRPr="00DB7534">
        <w:t>2)</w:t>
      </w:r>
      <w:r w:rsidRPr="00DB7534">
        <w:tab/>
        <w:t xml:space="preserve">Verification pressures are zero and flowing pressure with a tolerance of </w:t>
      </w:r>
      <w:r w:rsidR="00B146F4">
        <w:t xml:space="preserve">± </w:t>
      </w:r>
      <w:r w:rsidRPr="00DB7534">
        <w:t>1%.</w:t>
      </w:r>
    </w:p>
    <w:p w:rsidR="00DB7534" w:rsidRPr="00DB7534" w:rsidRDefault="00DB7534" w:rsidP="000001E0"/>
    <w:p w:rsidR="00DB7534" w:rsidRPr="00DB7534" w:rsidRDefault="00DB7534" w:rsidP="000001E0">
      <w:pPr>
        <w:ind w:firstLine="720"/>
      </w:pPr>
      <w:bookmarkStart w:id="0" w:name="_GoBack"/>
      <w:bookmarkEnd w:id="0"/>
      <w:r w:rsidRPr="00DB7534">
        <w:t>c)</w:t>
      </w:r>
      <w:r w:rsidRPr="00DB7534">
        <w:tab/>
        <w:t xml:space="preserve">A utility shall maintain the most recent </w:t>
      </w:r>
      <w:r w:rsidR="00C214A8">
        <w:t>10</w:t>
      </w:r>
      <w:r w:rsidRPr="00DB7534">
        <w:t xml:space="preserve"> years of inspection records.</w:t>
      </w:r>
    </w:p>
    <w:sectPr w:rsidR="00DB7534" w:rsidRPr="00DB75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34" w:rsidRDefault="00DB7534">
      <w:r>
        <w:separator/>
      </w:r>
    </w:p>
  </w:endnote>
  <w:endnote w:type="continuationSeparator" w:id="0">
    <w:p w:rsidR="00DB7534" w:rsidRDefault="00D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34" w:rsidRDefault="00DB7534">
      <w:r>
        <w:separator/>
      </w:r>
    </w:p>
  </w:footnote>
  <w:footnote w:type="continuationSeparator" w:id="0">
    <w:p w:rsidR="00DB7534" w:rsidRDefault="00DB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34"/>
    <w:rsid w:val="000001E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22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4F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E9E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6F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4A8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53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6FED4-2F4E-470A-8265-AF9E51F6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7</cp:revision>
  <dcterms:created xsi:type="dcterms:W3CDTF">2014-08-19T16:29:00Z</dcterms:created>
  <dcterms:modified xsi:type="dcterms:W3CDTF">2015-09-14T21:37:00Z</dcterms:modified>
</cp:coreProperties>
</file>