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EF2" w:rsidRDefault="00B07EF2" w:rsidP="00B07EF2">
      <w:pPr>
        <w:widowControl w:val="0"/>
        <w:autoSpaceDE w:val="0"/>
        <w:autoSpaceDN w:val="0"/>
        <w:adjustRightInd w:val="0"/>
      </w:pPr>
    </w:p>
    <w:p w:rsidR="00B07EF2" w:rsidRDefault="00B07EF2" w:rsidP="00B07EF2">
      <w:pPr>
        <w:widowControl w:val="0"/>
        <w:autoSpaceDE w:val="0"/>
        <w:autoSpaceDN w:val="0"/>
        <w:adjustRightInd w:val="0"/>
      </w:pPr>
      <w:r>
        <w:rPr>
          <w:b/>
          <w:bCs/>
        </w:rPr>
        <w:t>Section 500.190  Customer Meter Accuracy Requirements</w:t>
      </w:r>
      <w:r>
        <w:t xml:space="preserve"> </w:t>
      </w:r>
    </w:p>
    <w:p w:rsidR="00B07EF2" w:rsidRDefault="00B07EF2" w:rsidP="00CD0ECB"/>
    <w:p w:rsidR="00B07EF2" w:rsidRDefault="00B07EF2" w:rsidP="00CD0ECB">
      <w:pPr>
        <w:ind w:left="1440" w:hanging="720"/>
      </w:pPr>
      <w:r>
        <w:t>a)</w:t>
      </w:r>
      <w:r>
        <w:tab/>
        <w:t xml:space="preserve">A new gas meter installed for use of any customer shall not be more than two percent slow and not more than one percent fast.  Every meter removed from service when opened for repairs shall be adjusted to be not more than two percent slow and not more than one percent fast before being reset; and, if not opened for repairs, may be reset without adjustment if found to be not more than two percent in error fast or slow when tested at the rates provided for in Section 500.200. </w:t>
      </w:r>
    </w:p>
    <w:p w:rsidR="00E768DC" w:rsidRDefault="00E768DC" w:rsidP="00CD0ECB"/>
    <w:p w:rsidR="00B07EF2" w:rsidRDefault="00B07EF2" w:rsidP="00CD0ECB">
      <w:pPr>
        <w:ind w:left="1440" w:hanging="720"/>
      </w:pPr>
      <w:r>
        <w:t>b)</w:t>
      </w:r>
      <w:r>
        <w:tab/>
        <w:t xml:space="preserve">Temperature compensating meters shall be of such design as to meet the above accuracy requirements over a full range of temperature from zero degrees Fahrenheit to 100 degrees Fahrenheit.  Routine testing of temperature compensating meters shall be performed at meter test room temperatures. In the event of complaint and indication that a temperature compensating meter is not registering correctly at high or low temperatures, said meter shall be tested at zero degrees Fahrenheit, 60 degrees Fahrenheit, and 100 degrees Fahrenheit, to determine the accuracy of said meter. </w:t>
      </w:r>
    </w:p>
    <w:p w:rsidR="00E768DC" w:rsidRDefault="00E768DC" w:rsidP="00CD0ECB"/>
    <w:p w:rsidR="00B07EF2" w:rsidRDefault="00B07EF2" w:rsidP="00CD0ECB">
      <w:pPr>
        <w:ind w:left="1440" w:hanging="720"/>
      </w:pPr>
      <w:r>
        <w:t>c)</w:t>
      </w:r>
      <w:r>
        <w:tab/>
        <w:t xml:space="preserve">No meter which is mechanically defective shall be placed in service or allowed to </w:t>
      </w:r>
      <w:bookmarkStart w:id="0" w:name="_GoBack"/>
      <w:bookmarkEnd w:id="0"/>
      <w:r>
        <w:t xml:space="preserve">remain in service after such defect has been discovered. When any gas meter is not connected in service, the inlet and outlet shall be capped to prevent foreign material from entering the meter. </w:t>
      </w:r>
    </w:p>
    <w:sectPr w:rsidR="00B07EF2" w:rsidSect="00B07E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7EF2"/>
    <w:rsid w:val="005C3366"/>
    <w:rsid w:val="007F0870"/>
    <w:rsid w:val="00B07EF2"/>
    <w:rsid w:val="00CD0ECB"/>
    <w:rsid w:val="00D10789"/>
    <w:rsid w:val="00D471F0"/>
    <w:rsid w:val="00E7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BE3312-0CB5-4C4F-A699-F52B69F0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2015-09-16T16:48:00Z</dcterms:modified>
</cp:coreProperties>
</file>