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03" w:rsidRPr="00580A03" w:rsidRDefault="00580A03" w:rsidP="00580A03">
      <w:pPr>
        <w:jc w:val="center"/>
      </w:pPr>
      <w:r w:rsidRPr="00580A03">
        <w:t>CHAPTER I:  ILLINOIS COMMERCE COMMISSION</w:t>
      </w:r>
    </w:p>
    <w:p w:rsidR="00580A03" w:rsidRPr="00580A03" w:rsidRDefault="00580A03" w:rsidP="00580A03">
      <w:pPr>
        <w:jc w:val="center"/>
      </w:pPr>
      <w:r w:rsidRPr="00580A03">
        <w:t>SUBCHAPTER c:  ELECTRIC UTILITIES</w:t>
      </w:r>
    </w:p>
    <w:p w:rsidR="00580A03" w:rsidRPr="00580A03" w:rsidRDefault="00580A03" w:rsidP="00580A03">
      <w:pPr>
        <w:jc w:val="center"/>
      </w:pPr>
      <w:bookmarkStart w:id="0" w:name="_GoBack"/>
      <w:bookmarkEnd w:id="0"/>
    </w:p>
    <w:sectPr w:rsidR="00580A03" w:rsidRPr="00580A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03" w:rsidRDefault="00580A03">
      <w:r>
        <w:separator/>
      </w:r>
    </w:p>
  </w:endnote>
  <w:endnote w:type="continuationSeparator" w:id="0">
    <w:p w:rsidR="00580A03" w:rsidRDefault="0058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03" w:rsidRDefault="00580A03">
      <w:r>
        <w:separator/>
      </w:r>
    </w:p>
  </w:footnote>
  <w:footnote w:type="continuationSeparator" w:id="0">
    <w:p w:rsidR="00580A03" w:rsidRDefault="00580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17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A03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09DF4-6AE5-49A6-8A81-DA1A4BEE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2017-06-05T20:04:00Z</dcterms:created>
  <dcterms:modified xsi:type="dcterms:W3CDTF">2017-06-05T20:15:00Z</dcterms:modified>
</cp:coreProperties>
</file>