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44" w:rsidRDefault="00B84844" w:rsidP="00B84844">
      <w:pPr>
        <w:widowControl w:val="0"/>
        <w:autoSpaceDE w:val="0"/>
        <w:autoSpaceDN w:val="0"/>
        <w:adjustRightInd w:val="0"/>
      </w:pPr>
    </w:p>
    <w:p w:rsidR="00B84844" w:rsidRDefault="00B84844" w:rsidP="00B848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310.50  Service Agreements with Affiliated Natural Gas Companies for Natural Gas Service at Filed Rates</w:t>
      </w:r>
      <w:r>
        <w:t xml:space="preserve"> </w:t>
      </w:r>
    </w:p>
    <w:p w:rsidR="00B84844" w:rsidRDefault="00B84844" w:rsidP="00B84844">
      <w:pPr>
        <w:widowControl w:val="0"/>
        <w:autoSpaceDE w:val="0"/>
        <w:autoSpaceDN w:val="0"/>
        <w:adjustRightInd w:val="0"/>
      </w:pPr>
    </w:p>
    <w:p w:rsidR="00B84844" w:rsidRDefault="00B84844" w:rsidP="00B84844">
      <w:pPr>
        <w:widowControl w:val="0"/>
        <w:autoSpaceDE w:val="0"/>
        <w:autoSpaceDN w:val="0"/>
        <w:adjustRightInd w:val="0"/>
      </w:pPr>
      <w:r>
        <w:t xml:space="preserve">Approval by the Commission shall not be required for the execution and performance by an Illinois utility of a service agreement  with an affiliated natural gas company (as defined in </w:t>
      </w:r>
      <w:r w:rsidR="001A4F43">
        <w:t>section</w:t>
      </w:r>
      <w:r>
        <w:t xml:space="preserve"> 2(6) of the </w:t>
      </w:r>
      <w:r w:rsidR="007F44C8">
        <w:t>f</w:t>
      </w:r>
      <w:r w:rsidR="001A4F43">
        <w:t xml:space="preserve">ederal </w:t>
      </w:r>
      <w:r>
        <w:t>Natural Gas Act</w:t>
      </w:r>
      <w:r w:rsidR="00A80624">
        <w:t xml:space="preserve"> (15 USC 717a(6)</w:t>
      </w:r>
      <w:r>
        <w:t xml:space="preserve">), when </w:t>
      </w:r>
      <w:r w:rsidR="001A4F43">
        <w:t>the</w:t>
      </w:r>
      <w:r>
        <w:t xml:space="preserve"> service agreement is substantially in the form filed by </w:t>
      </w:r>
      <w:r w:rsidR="001A4F43">
        <w:t>the</w:t>
      </w:r>
      <w:r>
        <w:t xml:space="preserve"> natural gas company </w:t>
      </w:r>
      <w:r w:rsidR="00A80624">
        <w:t xml:space="preserve">(as directed by </w:t>
      </w:r>
      <w:r w:rsidR="001A4F43">
        <w:t>18 CFR 154.110</w:t>
      </w:r>
      <w:r w:rsidR="00A80624">
        <w:t xml:space="preserve"> </w:t>
      </w:r>
      <w:r w:rsidR="001A4F43">
        <w:t>(</w:t>
      </w:r>
      <w:r w:rsidR="00A80624">
        <w:t>August 3, 2016)</w:t>
      </w:r>
      <w:r w:rsidR="007F44C8">
        <w:t>)</w:t>
      </w:r>
      <w:r w:rsidR="00A80624">
        <w:t xml:space="preserve"> </w:t>
      </w:r>
      <w:r>
        <w:t xml:space="preserve">as a part of its </w:t>
      </w:r>
      <w:r w:rsidR="007F44C8">
        <w:t>Federal Energy Regulatory Commission (</w:t>
      </w:r>
      <w:r w:rsidR="00A80624">
        <w:t>FER</w:t>
      </w:r>
      <w:r w:rsidR="001A4F43">
        <w:t>C</w:t>
      </w:r>
      <w:r w:rsidR="007F44C8">
        <w:t>)</w:t>
      </w:r>
      <w:r>
        <w:t xml:space="preserve"> Gas Tariff, and executed or to be executed by non-affiliated customers of </w:t>
      </w:r>
      <w:r w:rsidR="001A4F43">
        <w:t>the</w:t>
      </w:r>
      <w:r>
        <w:t xml:space="preserve"> natural gas company and providing for the rendition of service at rates and charges filed with </w:t>
      </w:r>
      <w:r w:rsidR="001A4F43">
        <w:t>FERC</w:t>
      </w:r>
      <w:r>
        <w:t xml:space="preserve">. </w:t>
      </w:r>
    </w:p>
    <w:p w:rsidR="00A80624" w:rsidRDefault="00A80624" w:rsidP="00B84844">
      <w:pPr>
        <w:widowControl w:val="0"/>
        <w:autoSpaceDE w:val="0"/>
        <w:autoSpaceDN w:val="0"/>
        <w:adjustRightInd w:val="0"/>
      </w:pPr>
    </w:p>
    <w:p w:rsidR="00A80624" w:rsidRDefault="00A80624" w:rsidP="00A8062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AC0B2D">
        <w:t>11944</w:t>
      </w:r>
      <w:r>
        <w:t xml:space="preserve">, effective </w:t>
      </w:r>
      <w:bookmarkStart w:id="0" w:name="_GoBack"/>
      <w:r w:rsidR="00AC0B2D">
        <w:t>October 1, 2019</w:t>
      </w:r>
      <w:bookmarkEnd w:id="0"/>
      <w:r>
        <w:t>)</w:t>
      </w:r>
    </w:p>
    <w:sectPr w:rsidR="00A80624" w:rsidSect="00B848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844"/>
    <w:rsid w:val="001A4F43"/>
    <w:rsid w:val="005C3366"/>
    <w:rsid w:val="005C4CB0"/>
    <w:rsid w:val="007F44C8"/>
    <w:rsid w:val="00900427"/>
    <w:rsid w:val="00A80624"/>
    <w:rsid w:val="00A967BA"/>
    <w:rsid w:val="00AC0B2D"/>
    <w:rsid w:val="00B84844"/>
    <w:rsid w:val="00C02F2F"/>
    <w:rsid w:val="00D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724176-643C-4591-9B18-D2E98C74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2019-08-01T14:05:00Z</dcterms:created>
  <dcterms:modified xsi:type="dcterms:W3CDTF">2019-10-17T16:01:00Z</dcterms:modified>
</cp:coreProperties>
</file>