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B31A" w14:textId="77777777" w:rsidR="00FD5DA4" w:rsidRPr="006B0D62" w:rsidRDefault="00703723" w:rsidP="006B0D62">
      <w:pPr>
        <w:rPr>
          <w:b/>
          <w:bCs/>
        </w:rPr>
      </w:pPr>
      <w:r>
        <w:br w:type="page"/>
      </w:r>
      <w:r w:rsidR="00FD5DA4" w:rsidRPr="006B0D62">
        <w:rPr>
          <w:b/>
          <w:bCs/>
        </w:rPr>
        <w:lastRenderedPageBreak/>
        <w:t xml:space="preserve">Section </w:t>
      </w:r>
      <w:proofErr w:type="spellStart"/>
      <w:r w:rsidR="00FD5DA4" w:rsidRPr="006B0D62">
        <w:rPr>
          <w:b/>
          <w:bCs/>
        </w:rPr>
        <w:t>305.TABLE</w:t>
      </w:r>
      <w:proofErr w:type="spellEnd"/>
      <w:r w:rsidR="00FD5DA4" w:rsidRPr="006B0D62">
        <w:rPr>
          <w:b/>
          <w:bCs/>
        </w:rPr>
        <w:t xml:space="preserve"> A   Vertical Separation of Crossarms Carrying Conductors</w:t>
      </w:r>
    </w:p>
    <w:p w14:paraId="105BC5D7" w14:textId="77777777" w:rsidR="00FD5DA4" w:rsidRDefault="00FD5DA4" w:rsidP="00FD5DA4"/>
    <w:p w14:paraId="2BC170F8" w14:textId="77777777" w:rsidR="00EA7255" w:rsidRDefault="00EA7255" w:rsidP="00D97A75">
      <w:pPr>
        <w:ind w:left="1482" w:hanging="741"/>
      </w:pPr>
      <w:r>
        <w:t>1.</w:t>
      </w:r>
      <w:r>
        <w:tab/>
        <w:t>BASIC SEPARATION.</w:t>
      </w:r>
    </w:p>
    <w:p w14:paraId="3717A5D9" w14:textId="77777777" w:rsidR="00EA7255" w:rsidRDefault="00EA7255" w:rsidP="00D97A75">
      <w:pPr>
        <w:ind w:left="1482"/>
      </w:pPr>
      <w:r>
        <w:t>The separations given in the following table are for crossarms carrying conductors of 0 to 50,000 volts attached to fixed supports.</w:t>
      </w:r>
    </w:p>
    <w:p w14:paraId="214241D0" w14:textId="77777777" w:rsidR="00B211D9" w:rsidRDefault="00B211D9" w:rsidP="00D97A75">
      <w:pPr>
        <w:ind w:left="1482"/>
      </w:pPr>
    </w:p>
    <w:p w14:paraId="05E38316" w14:textId="77777777" w:rsidR="00EA7255" w:rsidRDefault="00EA7255" w:rsidP="00D97A75">
      <w:pPr>
        <w:ind w:left="1482" w:hanging="741"/>
      </w:pPr>
      <w:r>
        <w:t>2.</w:t>
      </w:r>
      <w:r>
        <w:tab/>
        <w:t>INCREASED SEPARATION FOR VOLTAGES EXCEEDING 50,000 VOLTS.</w:t>
      </w:r>
    </w:p>
    <w:p w14:paraId="04289127" w14:textId="77777777" w:rsidR="00EA7255" w:rsidRDefault="00EA7255" w:rsidP="00D97A75">
      <w:pPr>
        <w:ind w:left="1482"/>
      </w:pPr>
      <w:r>
        <w:t>For voltages greater than 50,000 volts the clearances in the table below shall be increased at the rate of 0.4 inch per 1,000 volts of the excess.</w:t>
      </w:r>
    </w:p>
    <w:p w14:paraId="23553473" w14:textId="77777777" w:rsidR="00EA7255" w:rsidRDefault="00EA7255" w:rsidP="006B0D62"/>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7"/>
        <w:gridCol w:w="171"/>
        <w:gridCol w:w="612"/>
        <w:gridCol w:w="81"/>
        <w:gridCol w:w="486"/>
        <w:gridCol w:w="765"/>
        <w:gridCol w:w="18"/>
        <w:gridCol w:w="531"/>
        <w:gridCol w:w="963"/>
        <w:gridCol w:w="1197"/>
        <w:gridCol w:w="477"/>
        <w:gridCol w:w="729"/>
        <w:gridCol w:w="450"/>
        <w:gridCol w:w="684"/>
        <w:gridCol w:w="450"/>
        <w:gridCol w:w="666"/>
        <w:gridCol w:w="477"/>
        <w:gridCol w:w="9"/>
        <w:gridCol w:w="711"/>
      </w:tblGrid>
      <w:tr w:rsidR="00FD5DA4" w14:paraId="2EA2D3BE" w14:textId="77777777">
        <w:trPr>
          <w:trHeight w:val="296"/>
        </w:trPr>
        <w:tc>
          <w:tcPr>
            <w:tcW w:w="243" w:type="dxa"/>
            <w:gridSpan w:val="2"/>
            <w:tcBorders>
              <w:top w:val="single" w:sz="4" w:space="0" w:color="auto"/>
              <w:left w:val="nil"/>
              <w:bottom w:val="single" w:sz="4" w:space="0" w:color="auto"/>
              <w:right w:val="nil"/>
            </w:tcBorders>
            <w:vAlign w:val="center"/>
          </w:tcPr>
          <w:p w14:paraId="16C9EADC" w14:textId="77777777" w:rsidR="00FD5DA4" w:rsidRDefault="00FD5DA4" w:rsidP="008517E4">
            <w:pPr>
              <w:rPr>
                <w:sz w:val="20"/>
                <w:szCs w:val="20"/>
              </w:rPr>
            </w:pPr>
          </w:p>
        </w:tc>
        <w:tc>
          <w:tcPr>
            <w:tcW w:w="2664" w:type="dxa"/>
            <w:gridSpan w:val="7"/>
            <w:tcBorders>
              <w:top w:val="single" w:sz="4" w:space="0" w:color="auto"/>
              <w:left w:val="nil"/>
              <w:bottom w:val="single" w:sz="4" w:space="0" w:color="auto"/>
              <w:right w:val="nil"/>
            </w:tcBorders>
            <w:vAlign w:val="center"/>
          </w:tcPr>
          <w:p w14:paraId="5B43AD8C" w14:textId="77777777" w:rsidR="00FD5DA4" w:rsidRDefault="00FD5DA4" w:rsidP="008517E4">
            <w:pPr>
              <w:rPr>
                <w:sz w:val="20"/>
                <w:szCs w:val="20"/>
              </w:rPr>
            </w:pPr>
          </w:p>
        </w:tc>
        <w:tc>
          <w:tcPr>
            <w:tcW w:w="6813" w:type="dxa"/>
            <w:gridSpan w:val="11"/>
            <w:tcBorders>
              <w:top w:val="single" w:sz="4" w:space="0" w:color="auto"/>
              <w:left w:val="nil"/>
              <w:bottom w:val="single" w:sz="4" w:space="0" w:color="auto"/>
              <w:right w:val="nil"/>
            </w:tcBorders>
            <w:vAlign w:val="center"/>
          </w:tcPr>
          <w:p w14:paraId="4E65B378" w14:textId="77777777" w:rsidR="00FD5DA4" w:rsidRDefault="00FD5DA4" w:rsidP="008517E4">
            <w:pPr>
              <w:rPr>
                <w:sz w:val="20"/>
                <w:szCs w:val="20"/>
              </w:rPr>
            </w:pPr>
            <w:r>
              <w:rPr>
                <w:sz w:val="20"/>
                <w:szCs w:val="20"/>
              </w:rPr>
              <w:t xml:space="preserve">Supply conductors: preferably at higher levels </w:t>
            </w:r>
            <w:r w:rsidR="00EA7255">
              <w:rPr>
                <w:sz w:val="20"/>
                <w:szCs w:val="20"/>
                <w:vertAlign w:val="superscript"/>
              </w:rPr>
              <w:t>6</w:t>
            </w:r>
          </w:p>
        </w:tc>
      </w:tr>
      <w:tr w:rsidR="00FD5DA4" w14:paraId="35F3EDB0" w14:textId="77777777">
        <w:trPr>
          <w:cantSplit/>
        </w:trPr>
        <w:tc>
          <w:tcPr>
            <w:tcW w:w="243" w:type="dxa"/>
            <w:gridSpan w:val="2"/>
            <w:tcBorders>
              <w:top w:val="single" w:sz="4" w:space="0" w:color="auto"/>
              <w:left w:val="nil"/>
              <w:bottom w:val="nil"/>
              <w:right w:val="nil"/>
            </w:tcBorders>
            <w:vAlign w:val="bottom"/>
          </w:tcPr>
          <w:p w14:paraId="37A1EF00" w14:textId="77777777" w:rsidR="00FD5DA4" w:rsidRDefault="00FD5DA4" w:rsidP="008517E4">
            <w:pPr>
              <w:rPr>
                <w:sz w:val="20"/>
                <w:szCs w:val="20"/>
              </w:rPr>
            </w:pPr>
          </w:p>
        </w:tc>
        <w:tc>
          <w:tcPr>
            <w:tcW w:w="2664" w:type="dxa"/>
            <w:gridSpan w:val="7"/>
            <w:tcBorders>
              <w:top w:val="single" w:sz="4" w:space="0" w:color="auto"/>
              <w:left w:val="nil"/>
              <w:bottom w:val="nil"/>
              <w:right w:val="single" w:sz="4" w:space="0" w:color="auto"/>
            </w:tcBorders>
            <w:vAlign w:val="bottom"/>
          </w:tcPr>
          <w:p w14:paraId="5A5A97B5" w14:textId="77777777" w:rsidR="00FD5DA4" w:rsidRDefault="00FD5DA4" w:rsidP="008517E4">
            <w:pPr>
              <w:rPr>
                <w:sz w:val="20"/>
                <w:szCs w:val="20"/>
              </w:rPr>
            </w:pPr>
          </w:p>
        </w:tc>
        <w:tc>
          <w:tcPr>
            <w:tcW w:w="2160" w:type="dxa"/>
            <w:gridSpan w:val="2"/>
            <w:vMerge w:val="restart"/>
            <w:tcBorders>
              <w:top w:val="nil"/>
              <w:left w:val="single" w:sz="4" w:space="0" w:color="auto"/>
              <w:bottom w:val="nil"/>
              <w:right w:val="single" w:sz="4" w:space="0" w:color="auto"/>
            </w:tcBorders>
          </w:tcPr>
          <w:p w14:paraId="607AEA3F" w14:textId="77777777" w:rsidR="00FD5DA4" w:rsidRDefault="00FD5DA4" w:rsidP="008517E4">
            <w:pPr>
              <w:rPr>
                <w:sz w:val="20"/>
                <w:szCs w:val="20"/>
              </w:rPr>
            </w:pPr>
            <w:r>
              <w:rPr>
                <w:sz w:val="20"/>
                <w:szCs w:val="20"/>
              </w:rPr>
              <w:t>Open wires, 0 to 750 volts; cables, having effectively grounded continuous metal sheath, or insulated conductors supported on and cabled together with an effectively grounded messenger, all voltages</w:t>
            </w:r>
          </w:p>
        </w:tc>
        <w:tc>
          <w:tcPr>
            <w:tcW w:w="1206" w:type="dxa"/>
            <w:gridSpan w:val="2"/>
            <w:tcBorders>
              <w:top w:val="single" w:sz="4" w:space="0" w:color="auto"/>
              <w:left w:val="single" w:sz="4" w:space="0" w:color="auto"/>
              <w:bottom w:val="nil"/>
              <w:right w:val="single" w:sz="4" w:space="0" w:color="auto"/>
            </w:tcBorders>
            <w:vAlign w:val="bottom"/>
          </w:tcPr>
          <w:p w14:paraId="66795783" w14:textId="77777777" w:rsidR="00FD5DA4" w:rsidRDefault="00FD5DA4" w:rsidP="008517E4">
            <w:pPr>
              <w:rPr>
                <w:sz w:val="20"/>
                <w:szCs w:val="20"/>
              </w:rPr>
            </w:pPr>
          </w:p>
        </w:tc>
        <w:tc>
          <w:tcPr>
            <w:tcW w:w="1134" w:type="dxa"/>
            <w:gridSpan w:val="2"/>
            <w:tcBorders>
              <w:top w:val="single" w:sz="4" w:space="0" w:color="auto"/>
              <w:left w:val="single" w:sz="4" w:space="0" w:color="auto"/>
              <w:bottom w:val="nil"/>
              <w:right w:val="single" w:sz="4" w:space="0" w:color="auto"/>
            </w:tcBorders>
            <w:vAlign w:val="bottom"/>
          </w:tcPr>
          <w:p w14:paraId="581F3A9E" w14:textId="77777777" w:rsidR="00FD5DA4" w:rsidRDefault="00FD5DA4" w:rsidP="008517E4">
            <w:pPr>
              <w:rPr>
                <w:sz w:val="20"/>
                <w:szCs w:val="20"/>
              </w:rPr>
            </w:pPr>
          </w:p>
        </w:tc>
        <w:tc>
          <w:tcPr>
            <w:tcW w:w="2313" w:type="dxa"/>
            <w:gridSpan w:val="5"/>
            <w:vMerge w:val="restart"/>
            <w:tcBorders>
              <w:top w:val="single" w:sz="4" w:space="0" w:color="auto"/>
              <w:left w:val="single" w:sz="4" w:space="0" w:color="auto"/>
              <w:bottom w:val="single" w:sz="4" w:space="0" w:color="auto"/>
              <w:right w:val="nil"/>
            </w:tcBorders>
            <w:vAlign w:val="bottom"/>
          </w:tcPr>
          <w:p w14:paraId="4118AD2B" w14:textId="77777777" w:rsidR="00FD5DA4" w:rsidRDefault="00FD5DA4" w:rsidP="008517E4">
            <w:pPr>
              <w:jc w:val="center"/>
              <w:rPr>
                <w:sz w:val="20"/>
                <w:szCs w:val="20"/>
              </w:rPr>
            </w:pPr>
            <w:r>
              <w:rPr>
                <w:sz w:val="20"/>
                <w:szCs w:val="20"/>
              </w:rPr>
              <w:t>15,000 to 50,000</w:t>
            </w:r>
          </w:p>
          <w:p w14:paraId="6AB8286E" w14:textId="77777777" w:rsidR="00FD5DA4" w:rsidRDefault="00FD5DA4" w:rsidP="008517E4">
            <w:pPr>
              <w:jc w:val="center"/>
              <w:rPr>
                <w:sz w:val="20"/>
                <w:szCs w:val="20"/>
              </w:rPr>
            </w:pPr>
            <w:r>
              <w:rPr>
                <w:sz w:val="20"/>
                <w:szCs w:val="20"/>
              </w:rPr>
              <w:t>volts</w:t>
            </w:r>
          </w:p>
        </w:tc>
      </w:tr>
      <w:tr w:rsidR="00FD5DA4" w14:paraId="6CDED5EB" w14:textId="77777777">
        <w:trPr>
          <w:cantSplit/>
        </w:trPr>
        <w:tc>
          <w:tcPr>
            <w:tcW w:w="243" w:type="dxa"/>
            <w:gridSpan w:val="2"/>
            <w:tcBorders>
              <w:top w:val="nil"/>
              <w:left w:val="nil"/>
              <w:bottom w:val="nil"/>
              <w:right w:val="nil"/>
            </w:tcBorders>
            <w:vAlign w:val="bottom"/>
          </w:tcPr>
          <w:p w14:paraId="69F237BA" w14:textId="77777777" w:rsidR="00FD5DA4" w:rsidRDefault="00FD5DA4" w:rsidP="008517E4">
            <w:pPr>
              <w:rPr>
                <w:sz w:val="20"/>
                <w:szCs w:val="20"/>
              </w:rPr>
            </w:pPr>
          </w:p>
        </w:tc>
        <w:tc>
          <w:tcPr>
            <w:tcW w:w="2664" w:type="dxa"/>
            <w:gridSpan w:val="7"/>
            <w:tcBorders>
              <w:top w:val="nil"/>
              <w:left w:val="nil"/>
              <w:bottom w:val="nil"/>
              <w:right w:val="single" w:sz="4" w:space="0" w:color="auto"/>
            </w:tcBorders>
            <w:vAlign w:val="bottom"/>
          </w:tcPr>
          <w:p w14:paraId="0C50BCA8" w14:textId="77777777" w:rsidR="00FD5DA4" w:rsidRDefault="00FD5DA4" w:rsidP="008517E4">
            <w:pPr>
              <w:rPr>
                <w:sz w:val="20"/>
                <w:szCs w:val="20"/>
              </w:rPr>
            </w:pPr>
          </w:p>
        </w:tc>
        <w:tc>
          <w:tcPr>
            <w:tcW w:w="2160" w:type="dxa"/>
            <w:gridSpan w:val="2"/>
            <w:vMerge/>
            <w:tcBorders>
              <w:top w:val="nil"/>
              <w:left w:val="single" w:sz="4" w:space="0" w:color="auto"/>
              <w:bottom w:val="nil"/>
              <w:right w:val="single" w:sz="4" w:space="0" w:color="auto"/>
            </w:tcBorders>
            <w:vAlign w:val="bottom"/>
          </w:tcPr>
          <w:p w14:paraId="10622398" w14:textId="77777777" w:rsidR="00FD5DA4" w:rsidRDefault="00FD5DA4" w:rsidP="008517E4">
            <w:pPr>
              <w:rPr>
                <w:sz w:val="20"/>
                <w:szCs w:val="20"/>
              </w:rPr>
            </w:pPr>
          </w:p>
        </w:tc>
        <w:tc>
          <w:tcPr>
            <w:tcW w:w="1206" w:type="dxa"/>
            <w:gridSpan w:val="2"/>
            <w:tcBorders>
              <w:top w:val="nil"/>
              <w:left w:val="single" w:sz="4" w:space="0" w:color="auto"/>
              <w:bottom w:val="nil"/>
              <w:right w:val="single" w:sz="4" w:space="0" w:color="auto"/>
            </w:tcBorders>
            <w:vAlign w:val="bottom"/>
          </w:tcPr>
          <w:p w14:paraId="1FFC384A" w14:textId="77777777" w:rsidR="00FD5DA4" w:rsidRDefault="00FD5DA4" w:rsidP="008517E4">
            <w:pPr>
              <w:rPr>
                <w:sz w:val="20"/>
                <w:szCs w:val="20"/>
              </w:rPr>
            </w:pPr>
          </w:p>
        </w:tc>
        <w:tc>
          <w:tcPr>
            <w:tcW w:w="1134" w:type="dxa"/>
            <w:gridSpan w:val="2"/>
            <w:tcBorders>
              <w:top w:val="nil"/>
              <w:left w:val="single" w:sz="4" w:space="0" w:color="auto"/>
              <w:bottom w:val="nil"/>
              <w:right w:val="single" w:sz="4" w:space="0" w:color="auto"/>
            </w:tcBorders>
            <w:vAlign w:val="bottom"/>
          </w:tcPr>
          <w:p w14:paraId="2A083FF5" w14:textId="77777777" w:rsidR="00FD5DA4" w:rsidRDefault="00FD5DA4" w:rsidP="008517E4">
            <w:pPr>
              <w:rPr>
                <w:sz w:val="20"/>
                <w:szCs w:val="20"/>
              </w:rPr>
            </w:pPr>
          </w:p>
        </w:tc>
        <w:tc>
          <w:tcPr>
            <w:tcW w:w="2313" w:type="dxa"/>
            <w:gridSpan w:val="5"/>
            <w:vMerge/>
            <w:tcBorders>
              <w:top w:val="single" w:sz="4" w:space="0" w:color="auto"/>
              <w:left w:val="single" w:sz="4" w:space="0" w:color="auto"/>
              <w:bottom w:val="single" w:sz="4" w:space="0" w:color="auto"/>
              <w:right w:val="nil"/>
            </w:tcBorders>
            <w:vAlign w:val="bottom"/>
          </w:tcPr>
          <w:p w14:paraId="198A6203" w14:textId="77777777" w:rsidR="00FD5DA4" w:rsidRDefault="00FD5DA4" w:rsidP="008517E4">
            <w:pPr>
              <w:jc w:val="center"/>
              <w:rPr>
                <w:sz w:val="20"/>
                <w:szCs w:val="20"/>
              </w:rPr>
            </w:pPr>
          </w:p>
        </w:tc>
      </w:tr>
      <w:tr w:rsidR="00FD5DA4" w14:paraId="7485CC4C" w14:textId="77777777">
        <w:trPr>
          <w:cantSplit/>
        </w:trPr>
        <w:tc>
          <w:tcPr>
            <w:tcW w:w="243" w:type="dxa"/>
            <w:gridSpan w:val="2"/>
            <w:tcBorders>
              <w:top w:val="nil"/>
              <w:left w:val="nil"/>
              <w:bottom w:val="nil"/>
              <w:right w:val="nil"/>
            </w:tcBorders>
            <w:vAlign w:val="bottom"/>
          </w:tcPr>
          <w:p w14:paraId="3BC1877E" w14:textId="77777777" w:rsidR="00FD5DA4" w:rsidRDefault="00FD5DA4" w:rsidP="008517E4">
            <w:pPr>
              <w:rPr>
                <w:sz w:val="20"/>
                <w:szCs w:val="20"/>
              </w:rPr>
            </w:pPr>
          </w:p>
        </w:tc>
        <w:tc>
          <w:tcPr>
            <w:tcW w:w="2664" w:type="dxa"/>
            <w:gridSpan w:val="7"/>
            <w:tcBorders>
              <w:top w:val="nil"/>
              <w:left w:val="nil"/>
              <w:bottom w:val="nil"/>
              <w:right w:val="single" w:sz="4" w:space="0" w:color="auto"/>
            </w:tcBorders>
            <w:vAlign w:val="bottom"/>
          </w:tcPr>
          <w:p w14:paraId="0A77AEA4" w14:textId="77777777" w:rsidR="00FD5DA4" w:rsidRDefault="00FD5DA4" w:rsidP="008517E4">
            <w:pPr>
              <w:rPr>
                <w:sz w:val="20"/>
                <w:szCs w:val="20"/>
              </w:rPr>
            </w:pPr>
          </w:p>
        </w:tc>
        <w:tc>
          <w:tcPr>
            <w:tcW w:w="2160" w:type="dxa"/>
            <w:gridSpan w:val="2"/>
            <w:vMerge/>
            <w:tcBorders>
              <w:top w:val="nil"/>
              <w:left w:val="single" w:sz="4" w:space="0" w:color="auto"/>
              <w:bottom w:val="nil"/>
              <w:right w:val="single" w:sz="4" w:space="0" w:color="auto"/>
            </w:tcBorders>
            <w:vAlign w:val="bottom"/>
          </w:tcPr>
          <w:p w14:paraId="2C737018" w14:textId="77777777" w:rsidR="00FD5DA4" w:rsidRDefault="00FD5DA4" w:rsidP="008517E4">
            <w:pPr>
              <w:rPr>
                <w:sz w:val="20"/>
                <w:szCs w:val="20"/>
              </w:rPr>
            </w:pPr>
          </w:p>
        </w:tc>
        <w:tc>
          <w:tcPr>
            <w:tcW w:w="1206" w:type="dxa"/>
            <w:gridSpan w:val="2"/>
            <w:tcBorders>
              <w:top w:val="nil"/>
              <w:left w:val="single" w:sz="4" w:space="0" w:color="auto"/>
              <w:bottom w:val="nil"/>
              <w:right w:val="single" w:sz="4" w:space="0" w:color="auto"/>
            </w:tcBorders>
            <w:vAlign w:val="bottom"/>
          </w:tcPr>
          <w:p w14:paraId="63A00A21" w14:textId="77777777" w:rsidR="00FD5DA4" w:rsidRDefault="00FD5DA4" w:rsidP="008517E4">
            <w:pPr>
              <w:rPr>
                <w:sz w:val="20"/>
                <w:szCs w:val="20"/>
              </w:rPr>
            </w:pPr>
          </w:p>
        </w:tc>
        <w:tc>
          <w:tcPr>
            <w:tcW w:w="1134" w:type="dxa"/>
            <w:gridSpan w:val="2"/>
            <w:tcBorders>
              <w:top w:val="nil"/>
              <w:left w:val="single" w:sz="4" w:space="0" w:color="auto"/>
              <w:bottom w:val="nil"/>
              <w:right w:val="single" w:sz="4" w:space="0" w:color="auto"/>
            </w:tcBorders>
            <w:vAlign w:val="bottom"/>
          </w:tcPr>
          <w:p w14:paraId="0DB183C9" w14:textId="77777777" w:rsidR="00FD5DA4" w:rsidRDefault="00FD5DA4" w:rsidP="008517E4">
            <w:pPr>
              <w:rPr>
                <w:sz w:val="20"/>
                <w:szCs w:val="20"/>
              </w:rPr>
            </w:pPr>
          </w:p>
        </w:tc>
        <w:tc>
          <w:tcPr>
            <w:tcW w:w="1116" w:type="dxa"/>
            <w:gridSpan w:val="2"/>
            <w:tcBorders>
              <w:top w:val="single" w:sz="4" w:space="0" w:color="auto"/>
              <w:left w:val="single" w:sz="4" w:space="0" w:color="auto"/>
              <w:bottom w:val="nil"/>
              <w:right w:val="single" w:sz="4" w:space="0" w:color="auto"/>
            </w:tcBorders>
            <w:vAlign w:val="bottom"/>
          </w:tcPr>
          <w:p w14:paraId="6E1969CB" w14:textId="77777777" w:rsidR="00FD5DA4" w:rsidRDefault="00FD5DA4" w:rsidP="008517E4">
            <w:pPr>
              <w:rPr>
                <w:sz w:val="20"/>
                <w:szCs w:val="20"/>
              </w:rPr>
            </w:pPr>
          </w:p>
        </w:tc>
        <w:tc>
          <w:tcPr>
            <w:tcW w:w="1197" w:type="dxa"/>
            <w:gridSpan w:val="3"/>
            <w:tcBorders>
              <w:top w:val="single" w:sz="4" w:space="0" w:color="auto"/>
              <w:left w:val="single" w:sz="4" w:space="0" w:color="auto"/>
              <w:bottom w:val="nil"/>
              <w:right w:val="nil"/>
            </w:tcBorders>
            <w:vAlign w:val="bottom"/>
          </w:tcPr>
          <w:p w14:paraId="5FFC7E4A" w14:textId="77777777" w:rsidR="00FD5DA4" w:rsidRDefault="00FD5DA4" w:rsidP="008517E4">
            <w:pPr>
              <w:rPr>
                <w:sz w:val="20"/>
                <w:szCs w:val="20"/>
              </w:rPr>
            </w:pPr>
          </w:p>
        </w:tc>
      </w:tr>
      <w:tr w:rsidR="00FD5DA4" w14:paraId="544BCCDB" w14:textId="77777777">
        <w:trPr>
          <w:cantSplit/>
        </w:trPr>
        <w:tc>
          <w:tcPr>
            <w:tcW w:w="243" w:type="dxa"/>
            <w:gridSpan w:val="2"/>
            <w:tcBorders>
              <w:top w:val="nil"/>
              <w:left w:val="nil"/>
              <w:bottom w:val="nil"/>
              <w:right w:val="nil"/>
            </w:tcBorders>
            <w:vAlign w:val="bottom"/>
          </w:tcPr>
          <w:p w14:paraId="4BFB83A2" w14:textId="77777777" w:rsidR="00FD5DA4" w:rsidRDefault="00FD5DA4" w:rsidP="008517E4">
            <w:pPr>
              <w:rPr>
                <w:sz w:val="20"/>
                <w:szCs w:val="20"/>
              </w:rPr>
            </w:pPr>
          </w:p>
        </w:tc>
        <w:tc>
          <w:tcPr>
            <w:tcW w:w="2664" w:type="dxa"/>
            <w:gridSpan w:val="7"/>
            <w:tcBorders>
              <w:top w:val="nil"/>
              <w:left w:val="nil"/>
              <w:bottom w:val="nil"/>
              <w:right w:val="single" w:sz="4" w:space="0" w:color="auto"/>
            </w:tcBorders>
            <w:vAlign w:val="bottom"/>
          </w:tcPr>
          <w:p w14:paraId="0AF5B9CB" w14:textId="77777777" w:rsidR="00FD5DA4" w:rsidRDefault="00FD5DA4" w:rsidP="008517E4">
            <w:pPr>
              <w:rPr>
                <w:sz w:val="20"/>
                <w:szCs w:val="20"/>
              </w:rPr>
            </w:pPr>
          </w:p>
        </w:tc>
        <w:tc>
          <w:tcPr>
            <w:tcW w:w="2160" w:type="dxa"/>
            <w:gridSpan w:val="2"/>
            <w:vMerge/>
            <w:tcBorders>
              <w:top w:val="nil"/>
              <w:left w:val="single" w:sz="4" w:space="0" w:color="auto"/>
              <w:bottom w:val="nil"/>
              <w:right w:val="single" w:sz="4" w:space="0" w:color="auto"/>
            </w:tcBorders>
            <w:vAlign w:val="bottom"/>
          </w:tcPr>
          <w:p w14:paraId="0FE54F5B" w14:textId="77777777" w:rsidR="00FD5DA4" w:rsidRDefault="00FD5DA4" w:rsidP="008517E4">
            <w:pPr>
              <w:rPr>
                <w:sz w:val="20"/>
                <w:szCs w:val="20"/>
              </w:rPr>
            </w:pPr>
          </w:p>
        </w:tc>
        <w:tc>
          <w:tcPr>
            <w:tcW w:w="1206" w:type="dxa"/>
            <w:gridSpan w:val="2"/>
            <w:tcBorders>
              <w:top w:val="nil"/>
              <w:left w:val="single" w:sz="4" w:space="0" w:color="auto"/>
              <w:bottom w:val="nil"/>
              <w:right w:val="single" w:sz="4" w:space="0" w:color="auto"/>
            </w:tcBorders>
            <w:vAlign w:val="bottom"/>
          </w:tcPr>
          <w:p w14:paraId="6B2208C8" w14:textId="77777777" w:rsidR="00FD5DA4" w:rsidRDefault="00FD5DA4" w:rsidP="008517E4">
            <w:pPr>
              <w:rPr>
                <w:sz w:val="20"/>
                <w:szCs w:val="20"/>
              </w:rPr>
            </w:pPr>
          </w:p>
        </w:tc>
        <w:tc>
          <w:tcPr>
            <w:tcW w:w="1134" w:type="dxa"/>
            <w:gridSpan w:val="2"/>
            <w:tcBorders>
              <w:top w:val="nil"/>
              <w:left w:val="single" w:sz="4" w:space="0" w:color="auto"/>
              <w:bottom w:val="nil"/>
              <w:right w:val="single" w:sz="4" w:space="0" w:color="auto"/>
            </w:tcBorders>
            <w:vAlign w:val="bottom"/>
          </w:tcPr>
          <w:p w14:paraId="13B7DFBD" w14:textId="77777777" w:rsidR="00FD5DA4" w:rsidRDefault="00FD5DA4" w:rsidP="008517E4">
            <w:pPr>
              <w:rPr>
                <w:sz w:val="20"/>
                <w:szCs w:val="20"/>
              </w:rPr>
            </w:pPr>
          </w:p>
        </w:tc>
        <w:tc>
          <w:tcPr>
            <w:tcW w:w="1116" w:type="dxa"/>
            <w:gridSpan w:val="2"/>
            <w:tcBorders>
              <w:top w:val="nil"/>
              <w:left w:val="single" w:sz="4" w:space="0" w:color="auto"/>
              <w:bottom w:val="nil"/>
              <w:right w:val="single" w:sz="4" w:space="0" w:color="auto"/>
            </w:tcBorders>
            <w:vAlign w:val="bottom"/>
          </w:tcPr>
          <w:p w14:paraId="100F0B89" w14:textId="77777777" w:rsidR="00FD5DA4" w:rsidRDefault="00FD5DA4" w:rsidP="008517E4">
            <w:pPr>
              <w:rPr>
                <w:sz w:val="20"/>
                <w:szCs w:val="20"/>
              </w:rPr>
            </w:pPr>
          </w:p>
        </w:tc>
        <w:tc>
          <w:tcPr>
            <w:tcW w:w="1197" w:type="dxa"/>
            <w:gridSpan w:val="3"/>
            <w:tcBorders>
              <w:top w:val="nil"/>
              <w:left w:val="single" w:sz="4" w:space="0" w:color="auto"/>
              <w:bottom w:val="nil"/>
              <w:right w:val="nil"/>
            </w:tcBorders>
            <w:vAlign w:val="bottom"/>
          </w:tcPr>
          <w:p w14:paraId="2C3A5140" w14:textId="77777777" w:rsidR="00FD5DA4" w:rsidRDefault="00FD5DA4" w:rsidP="008517E4">
            <w:pPr>
              <w:rPr>
                <w:sz w:val="20"/>
                <w:szCs w:val="20"/>
              </w:rPr>
            </w:pPr>
          </w:p>
        </w:tc>
      </w:tr>
      <w:tr w:rsidR="00FD5DA4" w14:paraId="4DF2B097" w14:textId="77777777">
        <w:trPr>
          <w:cantSplit/>
        </w:trPr>
        <w:tc>
          <w:tcPr>
            <w:tcW w:w="243" w:type="dxa"/>
            <w:gridSpan w:val="2"/>
            <w:tcBorders>
              <w:top w:val="nil"/>
              <w:left w:val="nil"/>
              <w:bottom w:val="nil"/>
              <w:right w:val="nil"/>
            </w:tcBorders>
            <w:vAlign w:val="bottom"/>
          </w:tcPr>
          <w:p w14:paraId="7AFEC7C5" w14:textId="77777777" w:rsidR="00FD5DA4" w:rsidRDefault="00FD5DA4" w:rsidP="008517E4">
            <w:pPr>
              <w:jc w:val="center"/>
              <w:rPr>
                <w:sz w:val="20"/>
                <w:szCs w:val="20"/>
              </w:rPr>
            </w:pPr>
          </w:p>
        </w:tc>
        <w:tc>
          <w:tcPr>
            <w:tcW w:w="2664" w:type="dxa"/>
            <w:gridSpan w:val="7"/>
            <w:vMerge w:val="restart"/>
            <w:tcBorders>
              <w:top w:val="nil"/>
              <w:left w:val="nil"/>
              <w:bottom w:val="nil"/>
              <w:right w:val="single" w:sz="4" w:space="0" w:color="auto"/>
            </w:tcBorders>
            <w:vAlign w:val="bottom"/>
          </w:tcPr>
          <w:p w14:paraId="1B42C515" w14:textId="77777777" w:rsidR="00FD5DA4" w:rsidRDefault="00FD5DA4" w:rsidP="008517E4">
            <w:pPr>
              <w:jc w:val="center"/>
              <w:rPr>
                <w:sz w:val="20"/>
                <w:szCs w:val="20"/>
              </w:rPr>
            </w:pPr>
            <w:r>
              <w:rPr>
                <w:sz w:val="20"/>
                <w:szCs w:val="20"/>
              </w:rPr>
              <w:t>Conductors usually at lower levels</w:t>
            </w:r>
          </w:p>
        </w:tc>
        <w:tc>
          <w:tcPr>
            <w:tcW w:w="2160" w:type="dxa"/>
            <w:gridSpan w:val="2"/>
            <w:vMerge/>
            <w:tcBorders>
              <w:top w:val="nil"/>
              <w:left w:val="nil"/>
              <w:bottom w:val="nil"/>
              <w:right w:val="single" w:sz="4" w:space="0" w:color="auto"/>
            </w:tcBorders>
            <w:vAlign w:val="bottom"/>
          </w:tcPr>
          <w:p w14:paraId="6B8F7B7C" w14:textId="77777777" w:rsidR="00FD5DA4" w:rsidRDefault="00FD5DA4" w:rsidP="008517E4">
            <w:pPr>
              <w:rPr>
                <w:sz w:val="20"/>
                <w:szCs w:val="20"/>
              </w:rPr>
            </w:pPr>
          </w:p>
        </w:tc>
        <w:tc>
          <w:tcPr>
            <w:tcW w:w="1206" w:type="dxa"/>
            <w:gridSpan w:val="2"/>
            <w:tcBorders>
              <w:top w:val="nil"/>
              <w:left w:val="single" w:sz="4" w:space="0" w:color="auto"/>
              <w:bottom w:val="nil"/>
              <w:right w:val="single" w:sz="4" w:space="0" w:color="auto"/>
            </w:tcBorders>
            <w:vAlign w:val="bottom"/>
          </w:tcPr>
          <w:p w14:paraId="7A814179" w14:textId="77777777" w:rsidR="00FD5DA4" w:rsidRDefault="00FD5DA4" w:rsidP="008517E4">
            <w:pPr>
              <w:jc w:val="center"/>
              <w:rPr>
                <w:sz w:val="20"/>
                <w:szCs w:val="20"/>
              </w:rPr>
            </w:pPr>
            <w:r>
              <w:rPr>
                <w:sz w:val="20"/>
                <w:szCs w:val="20"/>
              </w:rPr>
              <w:t>750 to</w:t>
            </w:r>
          </w:p>
        </w:tc>
        <w:tc>
          <w:tcPr>
            <w:tcW w:w="1134" w:type="dxa"/>
            <w:gridSpan w:val="2"/>
            <w:tcBorders>
              <w:top w:val="nil"/>
              <w:left w:val="single" w:sz="4" w:space="0" w:color="auto"/>
              <w:bottom w:val="nil"/>
              <w:right w:val="single" w:sz="4" w:space="0" w:color="auto"/>
            </w:tcBorders>
            <w:vAlign w:val="bottom"/>
          </w:tcPr>
          <w:p w14:paraId="4BB9C1DB" w14:textId="77777777" w:rsidR="00FD5DA4" w:rsidRDefault="00FD5DA4" w:rsidP="008517E4">
            <w:pPr>
              <w:jc w:val="center"/>
              <w:rPr>
                <w:sz w:val="20"/>
                <w:szCs w:val="20"/>
              </w:rPr>
            </w:pPr>
            <w:r>
              <w:rPr>
                <w:sz w:val="20"/>
                <w:szCs w:val="20"/>
              </w:rPr>
              <w:t>8,700 to</w:t>
            </w:r>
          </w:p>
        </w:tc>
        <w:tc>
          <w:tcPr>
            <w:tcW w:w="1116" w:type="dxa"/>
            <w:gridSpan w:val="2"/>
            <w:tcBorders>
              <w:top w:val="nil"/>
              <w:left w:val="single" w:sz="4" w:space="0" w:color="auto"/>
              <w:bottom w:val="nil"/>
              <w:right w:val="single" w:sz="4" w:space="0" w:color="auto"/>
            </w:tcBorders>
            <w:vAlign w:val="bottom"/>
          </w:tcPr>
          <w:p w14:paraId="304ED4FD" w14:textId="77777777" w:rsidR="00FD5DA4" w:rsidRDefault="00FD5DA4" w:rsidP="008517E4">
            <w:pPr>
              <w:rPr>
                <w:sz w:val="20"/>
                <w:szCs w:val="20"/>
              </w:rPr>
            </w:pPr>
          </w:p>
        </w:tc>
        <w:tc>
          <w:tcPr>
            <w:tcW w:w="1197" w:type="dxa"/>
            <w:gridSpan w:val="3"/>
            <w:tcBorders>
              <w:top w:val="nil"/>
              <w:left w:val="single" w:sz="4" w:space="0" w:color="auto"/>
              <w:bottom w:val="nil"/>
              <w:right w:val="nil"/>
            </w:tcBorders>
            <w:vAlign w:val="bottom"/>
          </w:tcPr>
          <w:p w14:paraId="5B4DAD00" w14:textId="77777777" w:rsidR="00FD5DA4" w:rsidRDefault="00FD5DA4" w:rsidP="008517E4">
            <w:pPr>
              <w:rPr>
                <w:sz w:val="20"/>
                <w:szCs w:val="20"/>
              </w:rPr>
            </w:pPr>
          </w:p>
        </w:tc>
      </w:tr>
      <w:tr w:rsidR="00FD5DA4" w14:paraId="6475D1FA" w14:textId="77777777">
        <w:trPr>
          <w:cantSplit/>
        </w:trPr>
        <w:tc>
          <w:tcPr>
            <w:tcW w:w="243" w:type="dxa"/>
            <w:gridSpan w:val="2"/>
            <w:tcBorders>
              <w:top w:val="nil"/>
              <w:left w:val="nil"/>
              <w:bottom w:val="nil"/>
              <w:right w:val="nil"/>
            </w:tcBorders>
            <w:vAlign w:val="bottom"/>
          </w:tcPr>
          <w:p w14:paraId="726D77A8" w14:textId="77777777" w:rsidR="00FD5DA4" w:rsidRDefault="00FD5DA4" w:rsidP="008517E4">
            <w:pPr>
              <w:jc w:val="center"/>
              <w:rPr>
                <w:sz w:val="20"/>
                <w:szCs w:val="20"/>
              </w:rPr>
            </w:pPr>
          </w:p>
        </w:tc>
        <w:tc>
          <w:tcPr>
            <w:tcW w:w="2664" w:type="dxa"/>
            <w:gridSpan w:val="7"/>
            <w:vMerge/>
            <w:tcBorders>
              <w:top w:val="nil"/>
              <w:left w:val="nil"/>
              <w:bottom w:val="nil"/>
              <w:right w:val="single" w:sz="4" w:space="0" w:color="auto"/>
            </w:tcBorders>
            <w:vAlign w:val="bottom"/>
          </w:tcPr>
          <w:p w14:paraId="6C9449F6" w14:textId="77777777" w:rsidR="00FD5DA4" w:rsidRDefault="00FD5DA4" w:rsidP="008517E4">
            <w:pPr>
              <w:jc w:val="center"/>
              <w:rPr>
                <w:sz w:val="20"/>
                <w:szCs w:val="20"/>
              </w:rPr>
            </w:pPr>
          </w:p>
        </w:tc>
        <w:tc>
          <w:tcPr>
            <w:tcW w:w="2160" w:type="dxa"/>
            <w:gridSpan w:val="2"/>
            <w:vMerge/>
            <w:tcBorders>
              <w:top w:val="nil"/>
              <w:left w:val="nil"/>
              <w:bottom w:val="nil"/>
              <w:right w:val="single" w:sz="4" w:space="0" w:color="auto"/>
            </w:tcBorders>
            <w:vAlign w:val="bottom"/>
          </w:tcPr>
          <w:p w14:paraId="0FE64BCB" w14:textId="77777777" w:rsidR="00FD5DA4" w:rsidRDefault="00FD5DA4" w:rsidP="008517E4">
            <w:pPr>
              <w:rPr>
                <w:sz w:val="20"/>
                <w:szCs w:val="20"/>
              </w:rPr>
            </w:pPr>
          </w:p>
        </w:tc>
        <w:tc>
          <w:tcPr>
            <w:tcW w:w="1206" w:type="dxa"/>
            <w:gridSpan w:val="2"/>
            <w:tcBorders>
              <w:top w:val="nil"/>
              <w:left w:val="single" w:sz="4" w:space="0" w:color="auto"/>
              <w:bottom w:val="nil"/>
              <w:right w:val="single" w:sz="4" w:space="0" w:color="auto"/>
            </w:tcBorders>
            <w:vAlign w:val="bottom"/>
          </w:tcPr>
          <w:p w14:paraId="10F6741B" w14:textId="77777777" w:rsidR="00FD5DA4" w:rsidRDefault="00FD5DA4" w:rsidP="008517E4">
            <w:pPr>
              <w:jc w:val="center"/>
              <w:rPr>
                <w:sz w:val="20"/>
                <w:szCs w:val="20"/>
              </w:rPr>
            </w:pPr>
            <w:r>
              <w:rPr>
                <w:sz w:val="20"/>
                <w:szCs w:val="20"/>
              </w:rPr>
              <w:t>8,700</w:t>
            </w:r>
          </w:p>
        </w:tc>
        <w:tc>
          <w:tcPr>
            <w:tcW w:w="1134" w:type="dxa"/>
            <w:gridSpan w:val="2"/>
            <w:tcBorders>
              <w:top w:val="nil"/>
              <w:left w:val="single" w:sz="4" w:space="0" w:color="auto"/>
              <w:bottom w:val="nil"/>
              <w:right w:val="single" w:sz="4" w:space="0" w:color="auto"/>
            </w:tcBorders>
            <w:vAlign w:val="bottom"/>
          </w:tcPr>
          <w:p w14:paraId="59D0DC9D" w14:textId="77777777" w:rsidR="00FD5DA4" w:rsidRDefault="00FD5DA4" w:rsidP="008517E4">
            <w:pPr>
              <w:jc w:val="center"/>
              <w:rPr>
                <w:sz w:val="20"/>
                <w:szCs w:val="20"/>
              </w:rPr>
            </w:pPr>
            <w:r>
              <w:rPr>
                <w:sz w:val="20"/>
                <w:szCs w:val="20"/>
              </w:rPr>
              <w:t>15,000</w:t>
            </w:r>
          </w:p>
        </w:tc>
        <w:tc>
          <w:tcPr>
            <w:tcW w:w="1116" w:type="dxa"/>
            <w:gridSpan w:val="2"/>
            <w:tcBorders>
              <w:top w:val="nil"/>
              <w:left w:val="single" w:sz="4" w:space="0" w:color="auto"/>
              <w:bottom w:val="nil"/>
              <w:right w:val="single" w:sz="4" w:space="0" w:color="auto"/>
            </w:tcBorders>
            <w:vAlign w:val="bottom"/>
          </w:tcPr>
          <w:p w14:paraId="3CAC64B4" w14:textId="77777777" w:rsidR="00FD5DA4" w:rsidRDefault="00FD5DA4" w:rsidP="008517E4">
            <w:pPr>
              <w:rPr>
                <w:sz w:val="20"/>
                <w:szCs w:val="20"/>
              </w:rPr>
            </w:pPr>
          </w:p>
        </w:tc>
        <w:tc>
          <w:tcPr>
            <w:tcW w:w="1197" w:type="dxa"/>
            <w:gridSpan w:val="3"/>
            <w:tcBorders>
              <w:top w:val="nil"/>
              <w:left w:val="single" w:sz="4" w:space="0" w:color="auto"/>
              <w:bottom w:val="nil"/>
              <w:right w:val="nil"/>
            </w:tcBorders>
            <w:vAlign w:val="bottom"/>
          </w:tcPr>
          <w:p w14:paraId="3CA015EC" w14:textId="77777777" w:rsidR="00FD5DA4" w:rsidRDefault="00FD5DA4" w:rsidP="008517E4">
            <w:pPr>
              <w:rPr>
                <w:sz w:val="20"/>
                <w:szCs w:val="20"/>
              </w:rPr>
            </w:pPr>
          </w:p>
        </w:tc>
      </w:tr>
      <w:tr w:rsidR="00FD5DA4" w14:paraId="1F9CD673" w14:textId="77777777">
        <w:trPr>
          <w:cantSplit/>
        </w:trPr>
        <w:tc>
          <w:tcPr>
            <w:tcW w:w="243" w:type="dxa"/>
            <w:gridSpan w:val="2"/>
            <w:tcBorders>
              <w:top w:val="nil"/>
              <w:left w:val="nil"/>
              <w:bottom w:val="nil"/>
              <w:right w:val="nil"/>
            </w:tcBorders>
            <w:vAlign w:val="bottom"/>
          </w:tcPr>
          <w:p w14:paraId="17055C75" w14:textId="77777777" w:rsidR="00FD5DA4" w:rsidRDefault="00FD5DA4" w:rsidP="008517E4">
            <w:pPr>
              <w:rPr>
                <w:sz w:val="20"/>
                <w:szCs w:val="20"/>
              </w:rPr>
            </w:pPr>
          </w:p>
        </w:tc>
        <w:tc>
          <w:tcPr>
            <w:tcW w:w="2664" w:type="dxa"/>
            <w:gridSpan w:val="7"/>
            <w:tcBorders>
              <w:top w:val="nil"/>
              <w:left w:val="nil"/>
              <w:bottom w:val="nil"/>
              <w:right w:val="single" w:sz="4" w:space="0" w:color="auto"/>
            </w:tcBorders>
            <w:vAlign w:val="bottom"/>
          </w:tcPr>
          <w:p w14:paraId="43B8B8EA" w14:textId="77777777" w:rsidR="00FD5DA4" w:rsidRDefault="00FD5DA4" w:rsidP="008517E4">
            <w:pPr>
              <w:rPr>
                <w:sz w:val="20"/>
                <w:szCs w:val="20"/>
              </w:rPr>
            </w:pPr>
          </w:p>
        </w:tc>
        <w:tc>
          <w:tcPr>
            <w:tcW w:w="2160" w:type="dxa"/>
            <w:gridSpan w:val="2"/>
            <w:vMerge/>
            <w:tcBorders>
              <w:top w:val="nil"/>
              <w:left w:val="single" w:sz="4" w:space="0" w:color="auto"/>
              <w:bottom w:val="nil"/>
              <w:right w:val="single" w:sz="4" w:space="0" w:color="auto"/>
            </w:tcBorders>
            <w:vAlign w:val="bottom"/>
          </w:tcPr>
          <w:p w14:paraId="209ABCA1" w14:textId="77777777" w:rsidR="00FD5DA4" w:rsidRDefault="00FD5DA4" w:rsidP="008517E4">
            <w:pPr>
              <w:rPr>
                <w:sz w:val="20"/>
                <w:szCs w:val="20"/>
              </w:rPr>
            </w:pPr>
          </w:p>
        </w:tc>
        <w:tc>
          <w:tcPr>
            <w:tcW w:w="1206" w:type="dxa"/>
            <w:gridSpan w:val="2"/>
            <w:tcBorders>
              <w:top w:val="nil"/>
              <w:left w:val="single" w:sz="4" w:space="0" w:color="auto"/>
              <w:bottom w:val="nil"/>
              <w:right w:val="single" w:sz="4" w:space="0" w:color="auto"/>
            </w:tcBorders>
            <w:vAlign w:val="bottom"/>
          </w:tcPr>
          <w:p w14:paraId="6B433B3C" w14:textId="77777777" w:rsidR="00FD5DA4" w:rsidRDefault="00FD5DA4" w:rsidP="008517E4">
            <w:pPr>
              <w:jc w:val="center"/>
              <w:rPr>
                <w:sz w:val="20"/>
                <w:szCs w:val="20"/>
              </w:rPr>
            </w:pPr>
            <w:r>
              <w:rPr>
                <w:sz w:val="20"/>
                <w:szCs w:val="20"/>
              </w:rPr>
              <w:t>volts</w:t>
            </w:r>
          </w:p>
        </w:tc>
        <w:tc>
          <w:tcPr>
            <w:tcW w:w="1134" w:type="dxa"/>
            <w:gridSpan w:val="2"/>
            <w:tcBorders>
              <w:top w:val="nil"/>
              <w:left w:val="single" w:sz="4" w:space="0" w:color="auto"/>
              <w:bottom w:val="nil"/>
              <w:right w:val="single" w:sz="4" w:space="0" w:color="auto"/>
            </w:tcBorders>
            <w:vAlign w:val="bottom"/>
          </w:tcPr>
          <w:p w14:paraId="0D446955" w14:textId="77777777" w:rsidR="00FD5DA4" w:rsidRDefault="00FD5DA4" w:rsidP="008517E4">
            <w:pPr>
              <w:jc w:val="center"/>
              <w:rPr>
                <w:sz w:val="20"/>
                <w:szCs w:val="20"/>
              </w:rPr>
            </w:pPr>
            <w:r>
              <w:rPr>
                <w:sz w:val="20"/>
                <w:szCs w:val="20"/>
              </w:rPr>
              <w:t>volts</w:t>
            </w:r>
          </w:p>
        </w:tc>
        <w:tc>
          <w:tcPr>
            <w:tcW w:w="1116" w:type="dxa"/>
            <w:gridSpan w:val="2"/>
            <w:tcBorders>
              <w:top w:val="nil"/>
              <w:left w:val="single" w:sz="4" w:space="0" w:color="auto"/>
              <w:bottom w:val="nil"/>
              <w:right w:val="single" w:sz="4" w:space="0" w:color="auto"/>
            </w:tcBorders>
            <w:vAlign w:val="bottom"/>
          </w:tcPr>
          <w:p w14:paraId="14899129" w14:textId="77777777" w:rsidR="00FD5DA4" w:rsidRDefault="00FD5DA4" w:rsidP="008517E4">
            <w:pPr>
              <w:jc w:val="center"/>
              <w:rPr>
                <w:sz w:val="20"/>
                <w:szCs w:val="20"/>
              </w:rPr>
            </w:pPr>
            <w:r>
              <w:rPr>
                <w:sz w:val="20"/>
                <w:szCs w:val="20"/>
              </w:rPr>
              <w:t>Same</w:t>
            </w:r>
          </w:p>
        </w:tc>
        <w:tc>
          <w:tcPr>
            <w:tcW w:w="1197" w:type="dxa"/>
            <w:gridSpan w:val="3"/>
            <w:tcBorders>
              <w:top w:val="nil"/>
              <w:left w:val="single" w:sz="4" w:space="0" w:color="auto"/>
              <w:bottom w:val="nil"/>
              <w:right w:val="nil"/>
            </w:tcBorders>
            <w:vAlign w:val="bottom"/>
          </w:tcPr>
          <w:p w14:paraId="7C929CF8" w14:textId="77777777" w:rsidR="00FD5DA4" w:rsidRDefault="00FD5DA4" w:rsidP="008517E4">
            <w:pPr>
              <w:jc w:val="center"/>
              <w:rPr>
                <w:sz w:val="20"/>
                <w:szCs w:val="20"/>
              </w:rPr>
            </w:pPr>
            <w:r>
              <w:rPr>
                <w:sz w:val="20"/>
                <w:szCs w:val="20"/>
              </w:rPr>
              <w:t>Different</w:t>
            </w:r>
          </w:p>
        </w:tc>
      </w:tr>
      <w:tr w:rsidR="00FD5DA4" w14:paraId="54B322BD" w14:textId="77777777">
        <w:trPr>
          <w:cantSplit/>
        </w:trPr>
        <w:tc>
          <w:tcPr>
            <w:tcW w:w="243" w:type="dxa"/>
            <w:gridSpan w:val="2"/>
            <w:tcBorders>
              <w:top w:val="nil"/>
              <w:left w:val="nil"/>
              <w:bottom w:val="nil"/>
              <w:right w:val="nil"/>
            </w:tcBorders>
            <w:vAlign w:val="bottom"/>
          </w:tcPr>
          <w:p w14:paraId="5EDBB319" w14:textId="77777777" w:rsidR="00FD5DA4" w:rsidRDefault="00FD5DA4" w:rsidP="008517E4">
            <w:pPr>
              <w:rPr>
                <w:sz w:val="20"/>
                <w:szCs w:val="20"/>
              </w:rPr>
            </w:pPr>
          </w:p>
        </w:tc>
        <w:tc>
          <w:tcPr>
            <w:tcW w:w="2664" w:type="dxa"/>
            <w:gridSpan w:val="7"/>
            <w:tcBorders>
              <w:top w:val="nil"/>
              <w:left w:val="nil"/>
              <w:bottom w:val="nil"/>
              <w:right w:val="single" w:sz="4" w:space="0" w:color="auto"/>
            </w:tcBorders>
            <w:vAlign w:val="bottom"/>
          </w:tcPr>
          <w:p w14:paraId="2D729E33" w14:textId="77777777" w:rsidR="00FD5DA4" w:rsidRDefault="00FD5DA4" w:rsidP="008517E4">
            <w:pPr>
              <w:rPr>
                <w:sz w:val="20"/>
                <w:szCs w:val="20"/>
              </w:rPr>
            </w:pPr>
          </w:p>
        </w:tc>
        <w:tc>
          <w:tcPr>
            <w:tcW w:w="2160" w:type="dxa"/>
            <w:gridSpan w:val="2"/>
            <w:vMerge/>
            <w:tcBorders>
              <w:top w:val="nil"/>
              <w:left w:val="single" w:sz="4" w:space="0" w:color="auto"/>
              <w:bottom w:val="nil"/>
              <w:right w:val="single" w:sz="4" w:space="0" w:color="auto"/>
            </w:tcBorders>
            <w:vAlign w:val="bottom"/>
          </w:tcPr>
          <w:p w14:paraId="212BD562" w14:textId="77777777" w:rsidR="00FD5DA4" w:rsidRDefault="00FD5DA4" w:rsidP="008517E4">
            <w:pPr>
              <w:rPr>
                <w:sz w:val="20"/>
                <w:szCs w:val="20"/>
              </w:rPr>
            </w:pPr>
          </w:p>
        </w:tc>
        <w:tc>
          <w:tcPr>
            <w:tcW w:w="1206" w:type="dxa"/>
            <w:gridSpan w:val="2"/>
            <w:tcBorders>
              <w:top w:val="nil"/>
              <w:left w:val="single" w:sz="4" w:space="0" w:color="auto"/>
              <w:bottom w:val="nil"/>
              <w:right w:val="single" w:sz="4" w:space="0" w:color="auto"/>
            </w:tcBorders>
            <w:vAlign w:val="bottom"/>
          </w:tcPr>
          <w:p w14:paraId="29A5D5B0" w14:textId="77777777" w:rsidR="00FD5DA4" w:rsidRDefault="00FD5DA4" w:rsidP="008517E4">
            <w:pPr>
              <w:rPr>
                <w:sz w:val="20"/>
                <w:szCs w:val="20"/>
              </w:rPr>
            </w:pPr>
          </w:p>
        </w:tc>
        <w:tc>
          <w:tcPr>
            <w:tcW w:w="1134" w:type="dxa"/>
            <w:gridSpan w:val="2"/>
            <w:tcBorders>
              <w:top w:val="nil"/>
              <w:left w:val="single" w:sz="4" w:space="0" w:color="auto"/>
              <w:bottom w:val="nil"/>
              <w:right w:val="single" w:sz="4" w:space="0" w:color="auto"/>
            </w:tcBorders>
            <w:vAlign w:val="bottom"/>
          </w:tcPr>
          <w:p w14:paraId="5A03868B" w14:textId="77777777" w:rsidR="00FD5DA4" w:rsidRDefault="00FD5DA4" w:rsidP="008517E4">
            <w:pPr>
              <w:rPr>
                <w:sz w:val="20"/>
                <w:szCs w:val="20"/>
              </w:rPr>
            </w:pPr>
          </w:p>
        </w:tc>
        <w:tc>
          <w:tcPr>
            <w:tcW w:w="1116" w:type="dxa"/>
            <w:gridSpan w:val="2"/>
            <w:tcBorders>
              <w:top w:val="nil"/>
              <w:left w:val="single" w:sz="4" w:space="0" w:color="auto"/>
              <w:bottom w:val="nil"/>
              <w:right w:val="single" w:sz="4" w:space="0" w:color="auto"/>
            </w:tcBorders>
            <w:vAlign w:val="bottom"/>
          </w:tcPr>
          <w:p w14:paraId="544D78E2" w14:textId="77777777" w:rsidR="00FD5DA4" w:rsidRDefault="00FD5DA4" w:rsidP="008517E4">
            <w:pPr>
              <w:jc w:val="center"/>
              <w:rPr>
                <w:sz w:val="20"/>
                <w:szCs w:val="20"/>
              </w:rPr>
            </w:pPr>
            <w:r>
              <w:rPr>
                <w:sz w:val="20"/>
                <w:szCs w:val="20"/>
              </w:rPr>
              <w:t>utility</w:t>
            </w:r>
          </w:p>
        </w:tc>
        <w:tc>
          <w:tcPr>
            <w:tcW w:w="1197" w:type="dxa"/>
            <w:gridSpan w:val="3"/>
            <w:tcBorders>
              <w:top w:val="nil"/>
              <w:left w:val="single" w:sz="4" w:space="0" w:color="auto"/>
              <w:bottom w:val="nil"/>
              <w:right w:val="nil"/>
            </w:tcBorders>
            <w:vAlign w:val="bottom"/>
          </w:tcPr>
          <w:p w14:paraId="3B234FA4" w14:textId="77777777" w:rsidR="00FD5DA4" w:rsidRDefault="00FD5DA4" w:rsidP="008517E4">
            <w:pPr>
              <w:jc w:val="center"/>
              <w:rPr>
                <w:sz w:val="20"/>
                <w:szCs w:val="20"/>
              </w:rPr>
            </w:pPr>
            <w:r>
              <w:rPr>
                <w:sz w:val="20"/>
                <w:szCs w:val="20"/>
              </w:rPr>
              <w:t>utilities</w:t>
            </w:r>
          </w:p>
        </w:tc>
      </w:tr>
      <w:tr w:rsidR="00FD5DA4" w14:paraId="71C5AD57" w14:textId="77777777">
        <w:trPr>
          <w:cantSplit/>
        </w:trPr>
        <w:tc>
          <w:tcPr>
            <w:tcW w:w="243" w:type="dxa"/>
            <w:gridSpan w:val="2"/>
            <w:tcBorders>
              <w:top w:val="nil"/>
              <w:left w:val="nil"/>
              <w:bottom w:val="nil"/>
              <w:right w:val="nil"/>
            </w:tcBorders>
            <w:vAlign w:val="bottom"/>
          </w:tcPr>
          <w:p w14:paraId="77489688" w14:textId="77777777" w:rsidR="00FD5DA4" w:rsidRDefault="00FD5DA4" w:rsidP="008517E4">
            <w:pPr>
              <w:rPr>
                <w:sz w:val="20"/>
                <w:szCs w:val="20"/>
              </w:rPr>
            </w:pPr>
          </w:p>
        </w:tc>
        <w:tc>
          <w:tcPr>
            <w:tcW w:w="2664" w:type="dxa"/>
            <w:gridSpan w:val="7"/>
            <w:tcBorders>
              <w:top w:val="nil"/>
              <w:left w:val="nil"/>
              <w:bottom w:val="nil"/>
              <w:right w:val="single" w:sz="4" w:space="0" w:color="auto"/>
            </w:tcBorders>
            <w:vAlign w:val="bottom"/>
          </w:tcPr>
          <w:p w14:paraId="36C3D27F" w14:textId="77777777" w:rsidR="00FD5DA4" w:rsidRDefault="00FD5DA4" w:rsidP="008517E4">
            <w:pPr>
              <w:rPr>
                <w:sz w:val="20"/>
                <w:szCs w:val="20"/>
              </w:rPr>
            </w:pPr>
          </w:p>
        </w:tc>
        <w:tc>
          <w:tcPr>
            <w:tcW w:w="2160" w:type="dxa"/>
            <w:gridSpan w:val="2"/>
            <w:vMerge/>
            <w:tcBorders>
              <w:top w:val="nil"/>
              <w:left w:val="single" w:sz="4" w:space="0" w:color="auto"/>
              <w:bottom w:val="nil"/>
              <w:right w:val="single" w:sz="4" w:space="0" w:color="auto"/>
            </w:tcBorders>
            <w:vAlign w:val="bottom"/>
          </w:tcPr>
          <w:p w14:paraId="116F2BFB" w14:textId="77777777" w:rsidR="00FD5DA4" w:rsidRDefault="00FD5DA4" w:rsidP="008517E4">
            <w:pPr>
              <w:rPr>
                <w:sz w:val="20"/>
                <w:szCs w:val="20"/>
              </w:rPr>
            </w:pPr>
          </w:p>
        </w:tc>
        <w:tc>
          <w:tcPr>
            <w:tcW w:w="1206" w:type="dxa"/>
            <w:gridSpan w:val="2"/>
            <w:tcBorders>
              <w:top w:val="nil"/>
              <w:left w:val="single" w:sz="4" w:space="0" w:color="auto"/>
              <w:bottom w:val="nil"/>
              <w:right w:val="single" w:sz="4" w:space="0" w:color="auto"/>
            </w:tcBorders>
            <w:vAlign w:val="bottom"/>
          </w:tcPr>
          <w:p w14:paraId="70F6E77D" w14:textId="77777777" w:rsidR="00FD5DA4" w:rsidRDefault="00FD5DA4" w:rsidP="008517E4">
            <w:pPr>
              <w:rPr>
                <w:sz w:val="20"/>
                <w:szCs w:val="20"/>
              </w:rPr>
            </w:pPr>
          </w:p>
        </w:tc>
        <w:tc>
          <w:tcPr>
            <w:tcW w:w="1134" w:type="dxa"/>
            <w:gridSpan w:val="2"/>
            <w:tcBorders>
              <w:top w:val="nil"/>
              <w:left w:val="single" w:sz="4" w:space="0" w:color="auto"/>
              <w:bottom w:val="nil"/>
              <w:right w:val="single" w:sz="4" w:space="0" w:color="auto"/>
            </w:tcBorders>
            <w:vAlign w:val="bottom"/>
          </w:tcPr>
          <w:p w14:paraId="4B1BA62A" w14:textId="77777777" w:rsidR="00FD5DA4" w:rsidRDefault="00FD5DA4" w:rsidP="008517E4">
            <w:pPr>
              <w:rPr>
                <w:sz w:val="20"/>
                <w:szCs w:val="20"/>
              </w:rPr>
            </w:pPr>
          </w:p>
        </w:tc>
        <w:tc>
          <w:tcPr>
            <w:tcW w:w="1116" w:type="dxa"/>
            <w:gridSpan w:val="2"/>
            <w:tcBorders>
              <w:top w:val="nil"/>
              <w:left w:val="single" w:sz="4" w:space="0" w:color="auto"/>
              <w:bottom w:val="nil"/>
              <w:right w:val="single" w:sz="4" w:space="0" w:color="auto"/>
            </w:tcBorders>
            <w:vAlign w:val="bottom"/>
          </w:tcPr>
          <w:p w14:paraId="7EC2678E" w14:textId="77777777" w:rsidR="00FD5DA4" w:rsidRDefault="00FD5DA4" w:rsidP="008517E4">
            <w:pPr>
              <w:jc w:val="center"/>
              <w:rPr>
                <w:sz w:val="20"/>
                <w:szCs w:val="20"/>
              </w:rPr>
            </w:pPr>
          </w:p>
        </w:tc>
        <w:tc>
          <w:tcPr>
            <w:tcW w:w="1197" w:type="dxa"/>
            <w:gridSpan w:val="3"/>
            <w:tcBorders>
              <w:top w:val="nil"/>
              <w:left w:val="single" w:sz="4" w:space="0" w:color="auto"/>
              <w:bottom w:val="nil"/>
              <w:right w:val="nil"/>
            </w:tcBorders>
            <w:vAlign w:val="bottom"/>
          </w:tcPr>
          <w:p w14:paraId="030BABAD" w14:textId="77777777" w:rsidR="00FD5DA4" w:rsidRDefault="00FD5DA4" w:rsidP="008517E4">
            <w:pPr>
              <w:jc w:val="center"/>
              <w:rPr>
                <w:sz w:val="20"/>
                <w:szCs w:val="20"/>
              </w:rPr>
            </w:pPr>
          </w:p>
        </w:tc>
      </w:tr>
      <w:tr w:rsidR="00FD5DA4" w14:paraId="2390DFB8" w14:textId="77777777">
        <w:trPr>
          <w:cantSplit/>
          <w:trHeight w:val="333"/>
        </w:trPr>
        <w:tc>
          <w:tcPr>
            <w:tcW w:w="243" w:type="dxa"/>
            <w:gridSpan w:val="2"/>
            <w:tcBorders>
              <w:top w:val="nil"/>
              <w:left w:val="nil"/>
              <w:bottom w:val="nil"/>
              <w:right w:val="nil"/>
            </w:tcBorders>
            <w:vAlign w:val="bottom"/>
          </w:tcPr>
          <w:p w14:paraId="4797C3DD" w14:textId="77777777" w:rsidR="00FD5DA4" w:rsidRDefault="00FD5DA4" w:rsidP="008517E4">
            <w:pPr>
              <w:rPr>
                <w:sz w:val="20"/>
                <w:szCs w:val="20"/>
              </w:rPr>
            </w:pPr>
          </w:p>
        </w:tc>
        <w:tc>
          <w:tcPr>
            <w:tcW w:w="2664" w:type="dxa"/>
            <w:gridSpan w:val="7"/>
            <w:tcBorders>
              <w:top w:val="nil"/>
              <w:left w:val="nil"/>
              <w:bottom w:val="nil"/>
              <w:right w:val="single" w:sz="4" w:space="0" w:color="auto"/>
            </w:tcBorders>
            <w:vAlign w:val="bottom"/>
          </w:tcPr>
          <w:p w14:paraId="2441DD5D" w14:textId="77777777" w:rsidR="00FD5DA4" w:rsidRDefault="00FD5DA4" w:rsidP="008517E4">
            <w:pPr>
              <w:rPr>
                <w:sz w:val="20"/>
                <w:szCs w:val="20"/>
              </w:rPr>
            </w:pPr>
          </w:p>
        </w:tc>
        <w:tc>
          <w:tcPr>
            <w:tcW w:w="2160" w:type="dxa"/>
            <w:gridSpan w:val="2"/>
            <w:vMerge/>
            <w:tcBorders>
              <w:top w:val="nil"/>
              <w:left w:val="single" w:sz="4" w:space="0" w:color="auto"/>
              <w:bottom w:val="nil"/>
              <w:right w:val="single" w:sz="4" w:space="0" w:color="auto"/>
            </w:tcBorders>
            <w:vAlign w:val="bottom"/>
          </w:tcPr>
          <w:p w14:paraId="0DD5F7BA" w14:textId="77777777" w:rsidR="00FD5DA4" w:rsidRDefault="00FD5DA4" w:rsidP="008517E4">
            <w:pPr>
              <w:rPr>
                <w:sz w:val="20"/>
                <w:szCs w:val="20"/>
              </w:rPr>
            </w:pPr>
          </w:p>
        </w:tc>
        <w:tc>
          <w:tcPr>
            <w:tcW w:w="1206" w:type="dxa"/>
            <w:gridSpan w:val="2"/>
            <w:tcBorders>
              <w:top w:val="nil"/>
              <w:left w:val="single" w:sz="4" w:space="0" w:color="auto"/>
              <w:bottom w:val="nil"/>
              <w:right w:val="single" w:sz="4" w:space="0" w:color="auto"/>
            </w:tcBorders>
            <w:vAlign w:val="bottom"/>
          </w:tcPr>
          <w:p w14:paraId="648D6439" w14:textId="77777777" w:rsidR="00FD5DA4" w:rsidRDefault="00FD5DA4" w:rsidP="008517E4">
            <w:pPr>
              <w:rPr>
                <w:sz w:val="20"/>
                <w:szCs w:val="20"/>
              </w:rPr>
            </w:pPr>
          </w:p>
        </w:tc>
        <w:tc>
          <w:tcPr>
            <w:tcW w:w="1134" w:type="dxa"/>
            <w:gridSpan w:val="2"/>
            <w:tcBorders>
              <w:top w:val="nil"/>
              <w:left w:val="single" w:sz="4" w:space="0" w:color="auto"/>
              <w:bottom w:val="nil"/>
              <w:right w:val="single" w:sz="4" w:space="0" w:color="auto"/>
            </w:tcBorders>
            <w:vAlign w:val="bottom"/>
          </w:tcPr>
          <w:p w14:paraId="1F4ACDC1" w14:textId="77777777" w:rsidR="00FD5DA4" w:rsidRDefault="00FD5DA4" w:rsidP="008517E4">
            <w:pPr>
              <w:rPr>
                <w:sz w:val="20"/>
                <w:szCs w:val="20"/>
              </w:rPr>
            </w:pPr>
          </w:p>
        </w:tc>
        <w:tc>
          <w:tcPr>
            <w:tcW w:w="1116" w:type="dxa"/>
            <w:gridSpan w:val="2"/>
            <w:tcBorders>
              <w:top w:val="nil"/>
              <w:left w:val="single" w:sz="4" w:space="0" w:color="auto"/>
              <w:bottom w:val="nil"/>
              <w:right w:val="single" w:sz="4" w:space="0" w:color="auto"/>
            </w:tcBorders>
            <w:vAlign w:val="bottom"/>
          </w:tcPr>
          <w:p w14:paraId="13C41FEF" w14:textId="77777777" w:rsidR="00FD5DA4" w:rsidRDefault="00FD5DA4" w:rsidP="008517E4">
            <w:pPr>
              <w:rPr>
                <w:sz w:val="20"/>
                <w:szCs w:val="20"/>
              </w:rPr>
            </w:pPr>
          </w:p>
        </w:tc>
        <w:tc>
          <w:tcPr>
            <w:tcW w:w="1197" w:type="dxa"/>
            <w:gridSpan w:val="3"/>
            <w:tcBorders>
              <w:top w:val="nil"/>
              <w:left w:val="single" w:sz="4" w:space="0" w:color="auto"/>
              <w:bottom w:val="nil"/>
              <w:right w:val="nil"/>
            </w:tcBorders>
            <w:vAlign w:val="bottom"/>
          </w:tcPr>
          <w:p w14:paraId="6609DDDA" w14:textId="77777777" w:rsidR="00FD5DA4" w:rsidRDefault="00FD5DA4" w:rsidP="008517E4">
            <w:pPr>
              <w:rPr>
                <w:sz w:val="20"/>
                <w:szCs w:val="20"/>
              </w:rPr>
            </w:pPr>
          </w:p>
        </w:tc>
      </w:tr>
      <w:tr w:rsidR="00FD5DA4" w14:paraId="2B0518A7" w14:textId="77777777">
        <w:tc>
          <w:tcPr>
            <w:tcW w:w="243" w:type="dxa"/>
            <w:gridSpan w:val="2"/>
            <w:tcBorders>
              <w:top w:val="nil"/>
              <w:left w:val="nil"/>
              <w:bottom w:val="nil"/>
              <w:right w:val="nil"/>
            </w:tcBorders>
          </w:tcPr>
          <w:p w14:paraId="07E3626D" w14:textId="77777777" w:rsidR="00FD5DA4" w:rsidRDefault="00FD5DA4" w:rsidP="008517E4">
            <w:pPr>
              <w:rPr>
                <w:sz w:val="20"/>
                <w:szCs w:val="20"/>
              </w:rPr>
            </w:pPr>
          </w:p>
        </w:tc>
        <w:tc>
          <w:tcPr>
            <w:tcW w:w="2664" w:type="dxa"/>
            <w:gridSpan w:val="7"/>
            <w:tcBorders>
              <w:top w:val="nil"/>
              <w:left w:val="nil"/>
              <w:bottom w:val="nil"/>
              <w:right w:val="single" w:sz="4" w:space="0" w:color="auto"/>
            </w:tcBorders>
          </w:tcPr>
          <w:p w14:paraId="39439523" w14:textId="77777777" w:rsidR="00FD5DA4" w:rsidRDefault="00FD5DA4" w:rsidP="008517E4">
            <w:pPr>
              <w:rPr>
                <w:sz w:val="20"/>
                <w:szCs w:val="20"/>
              </w:rPr>
            </w:pPr>
          </w:p>
        </w:tc>
        <w:tc>
          <w:tcPr>
            <w:tcW w:w="2160" w:type="dxa"/>
            <w:gridSpan w:val="2"/>
            <w:tcBorders>
              <w:top w:val="nil"/>
              <w:left w:val="single" w:sz="4" w:space="0" w:color="auto"/>
              <w:bottom w:val="nil"/>
              <w:right w:val="single" w:sz="4" w:space="0" w:color="auto"/>
            </w:tcBorders>
          </w:tcPr>
          <w:p w14:paraId="70BD39A0" w14:textId="77777777" w:rsidR="00FD5DA4" w:rsidRDefault="00FD5DA4" w:rsidP="008517E4">
            <w:pPr>
              <w:rPr>
                <w:sz w:val="20"/>
                <w:szCs w:val="20"/>
              </w:rPr>
            </w:pPr>
          </w:p>
        </w:tc>
        <w:tc>
          <w:tcPr>
            <w:tcW w:w="1206" w:type="dxa"/>
            <w:gridSpan w:val="2"/>
            <w:tcBorders>
              <w:top w:val="nil"/>
              <w:left w:val="single" w:sz="4" w:space="0" w:color="auto"/>
              <w:bottom w:val="nil"/>
              <w:right w:val="single" w:sz="4" w:space="0" w:color="auto"/>
            </w:tcBorders>
          </w:tcPr>
          <w:p w14:paraId="2658AE21" w14:textId="77777777" w:rsidR="00FD5DA4" w:rsidRDefault="00FD5DA4" w:rsidP="008517E4">
            <w:pPr>
              <w:rPr>
                <w:sz w:val="20"/>
                <w:szCs w:val="20"/>
              </w:rPr>
            </w:pPr>
          </w:p>
        </w:tc>
        <w:tc>
          <w:tcPr>
            <w:tcW w:w="1134" w:type="dxa"/>
            <w:gridSpan w:val="2"/>
            <w:tcBorders>
              <w:top w:val="nil"/>
              <w:left w:val="single" w:sz="4" w:space="0" w:color="auto"/>
              <w:bottom w:val="nil"/>
              <w:right w:val="single" w:sz="4" w:space="0" w:color="auto"/>
            </w:tcBorders>
          </w:tcPr>
          <w:p w14:paraId="331CFD55" w14:textId="77777777" w:rsidR="00FD5DA4" w:rsidRDefault="00FD5DA4" w:rsidP="008517E4">
            <w:pPr>
              <w:rPr>
                <w:sz w:val="20"/>
                <w:szCs w:val="20"/>
              </w:rPr>
            </w:pPr>
          </w:p>
        </w:tc>
        <w:tc>
          <w:tcPr>
            <w:tcW w:w="1116" w:type="dxa"/>
            <w:gridSpan w:val="2"/>
            <w:tcBorders>
              <w:top w:val="nil"/>
              <w:left w:val="single" w:sz="4" w:space="0" w:color="auto"/>
              <w:bottom w:val="nil"/>
              <w:right w:val="single" w:sz="4" w:space="0" w:color="auto"/>
            </w:tcBorders>
          </w:tcPr>
          <w:p w14:paraId="7A2F7B72" w14:textId="77777777" w:rsidR="00FD5DA4" w:rsidRDefault="00FD5DA4" w:rsidP="008517E4">
            <w:pPr>
              <w:rPr>
                <w:sz w:val="20"/>
                <w:szCs w:val="20"/>
              </w:rPr>
            </w:pPr>
          </w:p>
        </w:tc>
        <w:tc>
          <w:tcPr>
            <w:tcW w:w="1197" w:type="dxa"/>
            <w:gridSpan w:val="3"/>
            <w:tcBorders>
              <w:top w:val="nil"/>
              <w:left w:val="single" w:sz="4" w:space="0" w:color="auto"/>
              <w:bottom w:val="nil"/>
              <w:right w:val="nil"/>
            </w:tcBorders>
          </w:tcPr>
          <w:p w14:paraId="0A9FAEE4" w14:textId="77777777" w:rsidR="00FD5DA4" w:rsidRDefault="00FD5DA4" w:rsidP="008517E4">
            <w:pPr>
              <w:rPr>
                <w:sz w:val="20"/>
                <w:szCs w:val="20"/>
              </w:rPr>
            </w:pPr>
          </w:p>
        </w:tc>
      </w:tr>
      <w:tr w:rsidR="00FD5DA4" w14:paraId="1FCCEEB7" w14:textId="77777777">
        <w:tc>
          <w:tcPr>
            <w:tcW w:w="2907" w:type="dxa"/>
            <w:gridSpan w:val="9"/>
            <w:tcBorders>
              <w:top w:val="nil"/>
              <w:left w:val="nil"/>
              <w:bottom w:val="nil"/>
              <w:right w:val="single" w:sz="4" w:space="0" w:color="auto"/>
            </w:tcBorders>
            <w:vAlign w:val="bottom"/>
          </w:tcPr>
          <w:p w14:paraId="7D8F7E81" w14:textId="77777777" w:rsidR="00FD5DA4" w:rsidRDefault="00FD5DA4" w:rsidP="008517E4">
            <w:pPr>
              <w:rPr>
                <w:sz w:val="20"/>
                <w:szCs w:val="20"/>
              </w:rPr>
            </w:pPr>
            <w:r>
              <w:rPr>
                <w:sz w:val="20"/>
                <w:szCs w:val="20"/>
              </w:rPr>
              <w:t>Communication conductors:</w:t>
            </w:r>
          </w:p>
        </w:tc>
        <w:tc>
          <w:tcPr>
            <w:tcW w:w="2160" w:type="dxa"/>
            <w:gridSpan w:val="2"/>
            <w:tcBorders>
              <w:top w:val="nil"/>
              <w:left w:val="single" w:sz="4" w:space="0" w:color="auto"/>
              <w:bottom w:val="nil"/>
              <w:right w:val="single" w:sz="4" w:space="0" w:color="auto"/>
            </w:tcBorders>
            <w:vAlign w:val="bottom"/>
          </w:tcPr>
          <w:p w14:paraId="04F511C7" w14:textId="77777777" w:rsidR="00FD5DA4" w:rsidRDefault="00FD5DA4" w:rsidP="008517E4">
            <w:pPr>
              <w:jc w:val="center"/>
              <w:rPr>
                <w:sz w:val="20"/>
                <w:szCs w:val="20"/>
              </w:rPr>
            </w:pPr>
            <w:r>
              <w:rPr>
                <w:sz w:val="20"/>
                <w:szCs w:val="20"/>
              </w:rPr>
              <w:t>Feet</w:t>
            </w:r>
          </w:p>
        </w:tc>
        <w:tc>
          <w:tcPr>
            <w:tcW w:w="1206" w:type="dxa"/>
            <w:gridSpan w:val="2"/>
            <w:tcBorders>
              <w:top w:val="nil"/>
              <w:left w:val="single" w:sz="4" w:space="0" w:color="auto"/>
              <w:bottom w:val="nil"/>
              <w:right w:val="single" w:sz="4" w:space="0" w:color="auto"/>
            </w:tcBorders>
            <w:vAlign w:val="bottom"/>
          </w:tcPr>
          <w:p w14:paraId="48B7BCF5" w14:textId="77777777" w:rsidR="00FD5DA4" w:rsidRDefault="00FD5DA4" w:rsidP="008517E4">
            <w:pPr>
              <w:jc w:val="center"/>
              <w:rPr>
                <w:sz w:val="20"/>
                <w:szCs w:val="20"/>
              </w:rPr>
            </w:pPr>
            <w:r>
              <w:rPr>
                <w:sz w:val="20"/>
                <w:szCs w:val="20"/>
              </w:rPr>
              <w:t>Feet</w:t>
            </w:r>
          </w:p>
        </w:tc>
        <w:tc>
          <w:tcPr>
            <w:tcW w:w="1134" w:type="dxa"/>
            <w:gridSpan w:val="2"/>
            <w:tcBorders>
              <w:top w:val="nil"/>
              <w:left w:val="single" w:sz="4" w:space="0" w:color="auto"/>
              <w:bottom w:val="nil"/>
              <w:right w:val="single" w:sz="4" w:space="0" w:color="auto"/>
            </w:tcBorders>
            <w:vAlign w:val="bottom"/>
          </w:tcPr>
          <w:p w14:paraId="4BD8EFA6" w14:textId="77777777" w:rsidR="00FD5DA4" w:rsidRDefault="00FD5DA4" w:rsidP="008517E4">
            <w:pPr>
              <w:jc w:val="center"/>
              <w:rPr>
                <w:sz w:val="20"/>
                <w:szCs w:val="20"/>
              </w:rPr>
            </w:pPr>
            <w:r>
              <w:rPr>
                <w:sz w:val="20"/>
                <w:szCs w:val="20"/>
              </w:rPr>
              <w:t>Feet</w:t>
            </w:r>
          </w:p>
        </w:tc>
        <w:tc>
          <w:tcPr>
            <w:tcW w:w="1116" w:type="dxa"/>
            <w:gridSpan w:val="2"/>
            <w:tcBorders>
              <w:top w:val="nil"/>
              <w:left w:val="single" w:sz="4" w:space="0" w:color="auto"/>
              <w:bottom w:val="nil"/>
              <w:right w:val="single" w:sz="4" w:space="0" w:color="auto"/>
            </w:tcBorders>
            <w:vAlign w:val="bottom"/>
          </w:tcPr>
          <w:p w14:paraId="5C6E9BAE" w14:textId="77777777" w:rsidR="00FD5DA4" w:rsidRDefault="00FD5DA4" w:rsidP="008517E4">
            <w:pPr>
              <w:jc w:val="center"/>
              <w:rPr>
                <w:sz w:val="20"/>
                <w:szCs w:val="20"/>
              </w:rPr>
            </w:pPr>
            <w:r>
              <w:rPr>
                <w:sz w:val="20"/>
                <w:szCs w:val="20"/>
              </w:rPr>
              <w:t>Feet</w:t>
            </w:r>
          </w:p>
        </w:tc>
        <w:tc>
          <w:tcPr>
            <w:tcW w:w="1197" w:type="dxa"/>
            <w:gridSpan w:val="3"/>
            <w:tcBorders>
              <w:top w:val="nil"/>
              <w:left w:val="single" w:sz="4" w:space="0" w:color="auto"/>
              <w:bottom w:val="nil"/>
              <w:right w:val="nil"/>
            </w:tcBorders>
            <w:vAlign w:val="bottom"/>
          </w:tcPr>
          <w:p w14:paraId="1A573D07" w14:textId="77777777" w:rsidR="00FD5DA4" w:rsidRDefault="00FD5DA4" w:rsidP="008517E4">
            <w:pPr>
              <w:jc w:val="center"/>
              <w:rPr>
                <w:sz w:val="20"/>
                <w:szCs w:val="20"/>
              </w:rPr>
            </w:pPr>
            <w:r>
              <w:rPr>
                <w:sz w:val="20"/>
                <w:szCs w:val="20"/>
              </w:rPr>
              <w:t>Feet</w:t>
            </w:r>
          </w:p>
        </w:tc>
      </w:tr>
      <w:tr w:rsidR="00FD5DA4" w14:paraId="3CA3867E" w14:textId="77777777">
        <w:trPr>
          <w:cantSplit/>
        </w:trPr>
        <w:tc>
          <w:tcPr>
            <w:tcW w:w="243" w:type="dxa"/>
            <w:gridSpan w:val="2"/>
            <w:tcBorders>
              <w:top w:val="nil"/>
              <w:left w:val="nil"/>
              <w:bottom w:val="nil"/>
              <w:right w:val="nil"/>
            </w:tcBorders>
            <w:vAlign w:val="bottom"/>
          </w:tcPr>
          <w:p w14:paraId="13EEACAA" w14:textId="77777777" w:rsidR="00FD5DA4" w:rsidRDefault="00FD5DA4" w:rsidP="008517E4">
            <w:pPr>
              <w:rPr>
                <w:sz w:val="20"/>
                <w:szCs w:val="20"/>
              </w:rPr>
            </w:pPr>
          </w:p>
        </w:tc>
        <w:tc>
          <w:tcPr>
            <w:tcW w:w="864" w:type="dxa"/>
            <w:gridSpan w:val="3"/>
            <w:tcBorders>
              <w:top w:val="nil"/>
              <w:left w:val="nil"/>
              <w:bottom w:val="nil"/>
              <w:right w:val="nil"/>
            </w:tcBorders>
            <w:vAlign w:val="bottom"/>
          </w:tcPr>
          <w:p w14:paraId="4662A27D" w14:textId="77777777" w:rsidR="00FD5DA4" w:rsidRDefault="00FD5DA4" w:rsidP="008517E4">
            <w:pPr>
              <w:rPr>
                <w:sz w:val="20"/>
                <w:szCs w:val="20"/>
              </w:rPr>
            </w:pPr>
            <w:r>
              <w:rPr>
                <w:sz w:val="20"/>
                <w:szCs w:val="20"/>
              </w:rPr>
              <w:t>General</w:t>
            </w:r>
          </w:p>
        </w:tc>
        <w:tc>
          <w:tcPr>
            <w:tcW w:w="1800" w:type="dxa"/>
            <w:gridSpan w:val="4"/>
            <w:tcBorders>
              <w:top w:val="nil"/>
              <w:left w:val="nil"/>
              <w:bottom w:val="dashed" w:sz="4" w:space="0" w:color="auto"/>
              <w:right w:val="single" w:sz="4" w:space="0" w:color="auto"/>
            </w:tcBorders>
            <w:vAlign w:val="bottom"/>
          </w:tcPr>
          <w:p w14:paraId="5100801B" w14:textId="77777777" w:rsidR="00FD5DA4" w:rsidRDefault="00FD5DA4" w:rsidP="008517E4">
            <w:pPr>
              <w:tabs>
                <w:tab w:val="right" w:leader="hyphen" w:pos="1692"/>
              </w:tabs>
              <w:rPr>
                <w:sz w:val="20"/>
                <w:szCs w:val="20"/>
              </w:rPr>
            </w:pPr>
          </w:p>
        </w:tc>
        <w:tc>
          <w:tcPr>
            <w:tcW w:w="963" w:type="dxa"/>
            <w:tcBorders>
              <w:top w:val="nil"/>
              <w:left w:val="single" w:sz="4" w:space="0" w:color="auto"/>
              <w:bottom w:val="nil"/>
              <w:right w:val="nil"/>
            </w:tcBorders>
            <w:vAlign w:val="bottom"/>
          </w:tcPr>
          <w:p w14:paraId="1B3F7ED3" w14:textId="77777777" w:rsidR="00FD5DA4" w:rsidRDefault="00FD5DA4" w:rsidP="008517E4">
            <w:pPr>
              <w:jc w:val="right"/>
              <w:rPr>
                <w:sz w:val="20"/>
                <w:szCs w:val="20"/>
                <w:vertAlign w:val="superscript"/>
              </w:rPr>
            </w:pPr>
            <w:r>
              <w:rPr>
                <w:sz w:val="20"/>
                <w:szCs w:val="20"/>
                <w:vertAlign w:val="superscript"/>
              </w:rPr>
              <w:t>1</w:t>
            </w:r>
            <w:r w:rsidR="00EA7255">
              <w:rPr>
                <w:sz w:val="20"/>
                <w:szCs w:val="20"/>
                <w:vertAlign w:val="superscript"/>
              </w:rPr>
              <w:t>,</w:t>
            </w:r>
            <w:r>
              <w:rPr>
                <w:sz w:val="20"/>
                <w:szCs w:val="20"/>
                <w:vertAlign w:val="superscript"/>
              </w:rPr>
              <w:t xml:space="preserve"> 2</w:t>
            </w:r>
          </w:p>
        </w:tc>
        <w:tc>
          <w:tcPr>
            <w:tcW w:w="1197" w:type="dxa"/>
            <w:tcBorders>
              <w:top w:val="nil"/>
              <w:left w:val="nil"/>
              <w:bottom w:val="nil"/>
              <w:right w:val="single" w:sz="4" w:space="0" w:color="auto"/>
            </w:tcBorders>
            <w:vAlign w:val="bottom"/>
          </w:tcPr>
          <w:p w14:paraId="6DF13785" w14:textId="77777777" w:rsidR="00FD5DA4" w:rsidRDefault="00FD5DA4" w:rsidP="008517E4">
            <w:pPr>
              <w:rPr>
                <w:sz w:val="20"/>
                <w:szCs w:val="20"/>
              </w:rPr>
            </w:pPr>
            <w:r>
              <w:rPr>
                <w:sz w:val="20"/>
                <w:szCs w:val="20"/>
              </w:rPr>
              <w:t>4</w:t>
            </w:r>
          </w:p>
        </w:tc>
        <w:tc>
          <w:tcPr>
            <w:tcW w:w="477" w:type="dxa"/>
            <w:tcBorders>
              <w:top w:val="nil"/>
              <w:left w:val="single" w:sz="4" w:space="0" w:color="auto"/>
              <w:bottom w:val="nil"/>
              <w:right w:val="nil"/>
            </w:tcBorders>
            <w:vAlign w:val="bottom"/>
          </w:tcPr>
          <w:p w14:paraId="59EBE579" w14:textId="77777777" w:rsidR="00FD5DA4" w:rsidRDefault="00FD5DA4" w:rsidP="008517E4">
            <w:pPr>
              <w:jc w:val="right"/>
              <w:rPr>
                <w:sz w:val="20"/>
                <w:szCs w:val="20"/>
              </w:rPr>
            </w:pPr>
          </w:p>
        </w:tc>
        <w:tc>
          <w:tcPr>
            <w:tcW w:w="729" w:type="dxa"/>
            <w:tcBorders>
              <w:top w:val="nil"/>
              <w:left w:val="nil"/>
              <w:bottom w:val="nil"/>
              <w:right w:val="single" w:sz="4" w:space="0" w:color="auto"/>
            </w:tcBorders>
            <w:vAlign w:val="bottom"/>
          </w:tcPr>
          <w:p w14:paraId="49CF2C0C" w14:textId="77777777" w:rsidR="00FD5DA4" w:rsidRDefault="00FD5DA4" w:rsidP="008517E4">
            <w:pPr>
              <w:rPr>
                <w:sz w:val="20"/>
                <w:szCs w:val="20"/>
              </w:rPr>
            </w:pPr>
            <w:r>
              <w:rPr>
                <w:sz w:val="20"/>
                <w:szCs w:val="20"/>
              </w:rPr>
              <w:t>4</w:t>
            </w:r>
          </w:p>
        </w:tc>
        <w:tc>
          <w:tcPr>
            <w:tcW w:w="450" w:type="dxa"/>
            <w:tcBorders>
              <w:top w:val="nil"/>
              <w:left w:val="single" w:sz="4" w:space="0" w:color="auto"/>
              <w:bottom w:val="nil"/>
              <w:right w:val="nil"/>
            </w:tcBorders>
            <w:vAlign w:val="bottom"/>
          </w:tcPr>
          <w:p w14:paraId="2BD9A113" w14:textId="77777777" w:rsidR="00FD5DA4" w:rsidRDefault="00FD5DA4" w:rsidP="008517E4">
            <w:pPr>
              <w:jc w:val="center"/>
              <w:rPr>
                <w:sz w:val="20"/>
                <w:szCs w:val="20"/>
              </w:rPr>
            </w:pPr>
          </w:p>
        </w:tc>
        <w:tc>
          <w:tcPr>
            <w:tcW w:w="684" w:type="dxa"/>
            <w:tcBorders>
              <w:top w:val="nil"/>
              <w:left w:val="nil"/>
              <w:bottom w:val="nil"/>
              <w:right w:val="single" w:sz="4" w:space="0" w:color="auto"/>
            </w:tcBorders>
            <w:vAlign w:val="bottom"/>
          </w:tcPr>
          <w:p w14:paraId="57053223" w14:textId="77777777" w:rsidR="00FD5DA4" w:rsidRDefault="00FD5DA4" w:rsidP="008517E4">
            <w:pPr>
              <w:rPr>
                <w:sz w:val="20"/>
                <w:szCs w:val="20"/>
              </w:rPr>
            </w:pPr>
            <w:r>
              <w:rPr>
                <w:sz w:val="20"/>
                <w:szCs w:val="20"/>
              </w:rPr>
              <w:t>6</w:t>
            </w:r>
          </w:p>
        </w:tc>
        <w:tc>
          <w:tcPr>
            <w:tcW w:w="1116" w:type="dxa"/>
            <w:gridSpan w:val="2"/>
            <w:tcBorders>
              <w:top w:val="nil"/>
              <w:left w:val="single" w:sz="4" w:space="0" w:color="auto"/>
              <w:bottom w:val="dashed" w:sz="4" w:space="0" w:color="auto"/>
              <w:right w:val="single" w:sz="4" w:space="0" w:color="auto"/>
            </w:tcBorders>
            <w:vAlign w:val="bottom"/>
          </w:tcPr>
          <w:p w14:paraId="7D61598E" w14:textId="77777777" w:rsidR="00FD5DA4" w:rsidRDefault="00FD5DA4" w:rsidP="008517E4">
            <w:pPr>
              <w:tabs>
                <w:tab w:val="right" w:leader="hyphen" w:pos="909"/>
              </w:tabs>
              <w:rPr>
                <w:sz w:val="20"/>
                <w:szCs w:val="20"/>
              </w:rPr>
            </w:pPr>
          </w:p>
        </w:tc>
        <w:tc>
          <w:tcPr>
            <w:tcW w:w="477" w:type="dxa"/>
            <w:tcBorders>
              <w:top w:val="nil"/>
              <w:left w:val="single" w:sz="4" w:space="0" w:color="auto"/>
              <w:bottom w:val="nil"/>
              <w:right w:val="nil"/>
            </w:tcBorders>
            <w:vAlign w:val="bottom"/>
          </w:tcPr>
          <w:p w14:paraId="1AB58B8F" w14:textId="77777777" w:rsidR="00FD5DA4" w:rsidRDefault="00FD5DA4" w:rsidP="008517E4">
            <w:pPr>
              <w:jc w:val="center"/>
              <w:rPr>
                <w:sz w:val="20"/>
                <w:szCs w:val="20"/>
              </w:rPr>
            </w:pPr>
          </w:p>
        </w:tc>
        <w:tc>
          <w:tcPr>
            <w:tcW w:w="720" w:type="dxa"/>
            <w:gridSpan w:val="2"/>
            <w:tcBorders>
              <w:top w:val="nil"/>
              <w:left w:val="nil"/>
              <w:bottom w:val="nil"/>
              <w:right w:val="nil"/>
            </w:tcBorders>
            <w:vAlign w:val="bottom"/>
          </w:tcPr>
          <w:p w14:paraId="41B7A0E0" w14:textId="77777777" w:rsidR="00FD5DA4" w:rsidRDefault="00FD5DA4" w:rsidP="008517E4">
            <w:pPr>
              <w:rPr>
                <w:sz w:val="20"/>
                <w:szCs w:val="20"/>
              </w:rPr>
            </w:pPr>
            <w:r>
              <w:rPr>
                <w:sz w:val="20"/>
                <w:szCs w:val="20"/>
              </w:rPr>
              <w:t>6</w:t>
            </w:r>
          </w:p>
        </w:tc>
      </w:tr>
      <w:tr w:rsidR="00FD5DA4" w14:paraId="092B40A0" w14:textId="77777777">
        <w:trPr>
          <w:cantSplit/>
        </w:trPr>
        <w:tc>
          <w:tcPr>
            <w:tcW w:w="243" w:type="dxa"/>
            <w:gridSpan w:val="2"/>
            <w:tcBorders>
              <w:top w:val="nil"/>
              <w:left w:val="nil"/>
              <w:bottom w:val="nil"/>
              <w:right w:val="nil"/>
            </w:tcBorders>
            <w:vAlign w:val="bottom"/>
          </w:tcPr>
          <w:p w14:paraId="686B76CC" w14:textId="77777777" w:rsidR="00FD5DA4" w:rsidRDefault="00FD5DA4" w:rsidP="008517E4">
            <w:pPr>
              <w:ind w:left="27"/>
              <w:rPr>
                <w:sz w:val="20"/>
                <w:szCs w:val="20"/>
              </w:rPr>
            </w:pPr>
          </w:p>
        </w:tc>
        <w:tc>
          <w:tcPr>
            <w:tcW w:w="2664" w:type="dxa"/>
            <w:gridSpan w:val="7"/>
            <w:tcBorders>
              <w:top w:val="nil"/>
              <w:left w:val="nil"/>
              <w:bottom w:val="nil"/>
              <w:right w:val="single" w:sz="4" w:space="0" w:color="auto"/>
            </w:tcBorders>
            <w:vAlign w:val="bottom"/>
          </w:tcPr>
          <w:p w14:paraId="7DB966F1" w14:textId="77777777" w:rsidR="00FD5DA4" w:rsidRDefault="00FD5DA4" w:rsidP="008517E4">
            <w:pPr>
              <w:rPr>
                <w:sz w:val="20"/>
                <w:szCs w:val="20"/>
              </w:rPr>
            </w:pPr>
            <w:r>
              <w:rPr>
                <w:sz w:val="20"/>
                <w:szCs w:val="20"/>
              </w:rPr>
              <w:t>Use in operation of supply</w:t>
            </w:r>
          </w:p>
        </w:tc>
        <w:tc>
          <w:tcPr>
            <w:tcW w:w="963" w:type="dxa"/>
            <w:tcBorders>
              <w:top w:val="nil"/>
              <w:left w:val="single" w:sz="4" w:space="0" w:color="auto"/>
              <w:bottom w:val="nil"/>
              <w:right w:val="nil"/>
            </w:tcBorders>
            <w:vAlign w:val="bottom"/>
          </w:tcPr>
          <w:p w14:paraId="4CAF2EE6" w14:textId="77777777" w:rsidR="00FD5DA4" w:rsidRDefault="00FD5DA4" w:rsidP="008517E4">
            <w:pPr>
              <w:jc w:val="center"/>
              <w:rPr>
                <w:sz w:val="20"/>
                <w:szCs w:val="20"/>
              </w:rPr>
            </w:pPr>
          </w:p>
        </w:tc>
        <w:tc>
          <w:tcPr>
            <w:tcW w:w="1197" w:type="dxa"/>
            <w:tcBorders>
              <w:top w:val="nil"/>
              <w:left w:val="nil"/>
              <w:bottom w:val="nil"/>
              <w:right w:val="single" w:sz="4" w:space="0" w:color="auto"/>
            </w:tcBorders>
            <w:vAlign w:val="bottom"/>
          </w:tcPr>
          <w:p w14:paraId="77A7176D" w14:textId="77777777" w:rsidR="00FD5DA4" w:rsidRDefault="00FD5DA4" w:rsidP="008517E4">
            <w:pPr>
              <w:rPr>
                <w:sz w:val="20"/>
                <w:szCs w:val="20"/>
              </w:rPr>
            </w:pPr>
          </w:p>
        </w:tc>
        <w:tc>
          <w:tcPr>
            <w:tcW w:w="477" w:type="dxa"/>
            <w:tcBorders>
              <w:top w:val="nil"/>
              <w:left w:val="single" w:sz="4" w:space="0" w:color="auto"/>
              <w:bottom w:val="nil"/>
              <w:right w:val="nil"/>
            </w:tcBorders>
            <w:vAlign w:val="bottom"/>
          </w:tcPr>
          <w:p w14:paraId="603AA3B0" w14:textId="77777777" w:rsidR="00FD5DA4" w:rsidRDefault="00FD5DA4" w:rsidP="008517E4">
            <w:pPr>
              <w:jc w:val="right"/>
              <w:rPr>
                <w:sz w:val="20"/>
                <w:szCs w:val="20"/>
              </w:rPr>
            </w:pPr>
          </w:p>
        </w:tc>
        <w:tc>
          <w:tcPr>
            <w:tcW w:w="729" w:type="dxa"/>
            <w:tcBorders>
              <w:top w:val="nil"/>
              <w:left w:val="nil"/>
              <w:bottom w:val="nil"/>
              <w:right w:val="single" w:sz="4" w:space="0" w:color="auto"/>
            </w:tcBorders>
            <w:vAlign w:val="bottom"/>
          </w:tcPr>
          <w:p w14:paraId="44A670C7" w14:textId="77777777" w:rsidR="00FD5DA4" w:rsidRDefault="00FD5DA4" w:rsidP="008517E4">
            <w:pPr>
              <w:rPr>
                <w:sz w:val="20"/>
                <w:szCs w:val="20"/>
              </w:rPr>
            </w:pPr>
          </w:p>
        </w:tc>
        <w:tc>
          <w:tcPr>
            <w:tcW w:w="450" w:type="dxa"/>
            <w:tcBorders>
              <w:top w:val="nil"/>
              <w:left w:val="single" w:sz="4" w:space="0" w:color="auto"/>
              <w:bottom w:val="nil"/>
              <w:right w:val="nil"/>
            </w:tcBorders>
            <w:vAlign w:val="bottom"/>
          </w:tcPr>
          <w:p w14:paraId="404153F7" w14:textId="77777777" w:rsidR="00FD5DA4" w:rsidRDefault="00FD5DA4" w:rsidP="008517E4">
            <w:pPr>
              <w:rPr>
                <w:sz w:val="20"/>
                <w:szCs w:val="20"/>
              </w:rPr>
            </w:pPr>
          </w:p>
        </w:tc>
        <w:tc>
          <w:tcPr>
            <w:tcW w:w="684" w:type="dxa"/>
            <w:tcBorders>
              <w:top w:val="nil"/>
              <w:left w:val="nil"/>
              <w:bottom w:val="nil"/>
              <w:right w:val="single" w:sz="4" w:space="0" w:color="auto"/>
            </w:tcBorders>
            <w:vAlign w:val="bottom"/>
          </w:tcPr>
          <w:p w14:paraId="253F041F" w14:textId="77777777" w:rsidR="00FD5DA4" w:rsidRDefault="00FD5DA4" w:rsidP="008517E4">
            <w:pPr>
              <w:rPr>
                <w:sz w:val="20"/>
                <w:szCs w:val="20"/>
              </w:rPr>
            </w:pPr>
          </w:p>
        </w:tc>
        <w:tc>
          <w:tcPr>
            <w:tcW w:w="450" w:type="dxa"/>
            <w:tcBorders>
              <w:top w:val="dashed" w:sz="4" w:space="0" w:color="auto"/>
              <w:left w:val="single" w:sz="4" w:space="0" w:color="auto"/>
              <w:bottom w:val="nil"/>
              <w:right w:val="nil"/>
            </w:tcBorders>
            <w:vAlign w:val="bottom"/>
          </w:tcPr>
          <w:p w14:paraId="7D8DE77C" w14:textId="77777777" w:rsidR="00FD5DA4" w:rsidRDefault="00FD5DA4" w:rsidP="008517E4">
            <w:pPr>
              <w:jc w:val="center"/>
              <w:rPr>
                <w:sz w:val="20"/>
                <w:szCs w:val="20"/>
              </w:rPr>
            </w:pPr>
          </w:p>
        </w:tc>
        <w:tc>
          <w:tcPr>
            <w:tcW w:w="666" w:type="dxa"/>
            <w:tcBorders>
              <w:top w:val="dashed" w:sz="4" w:space="0" w:color="auto"/>
              <w:left w:val="nil"/>
              <w:bottom w:val="nil"/>
              <w:right w:val="single" w:sz="4" w:space="0" w:color="auto"/>
            </w:tcBorders>
            <w:vAlign w:val="bottom"/>
          </w:tcPr>
          <w:p w14:paraId="47F6722A" w14:textId="77777777" w:rsidR="00FD5DA4" w:rsidRDefault="00FD5DA4" w:rsidP="008517E4">
            <w:pPr>
              <w:rPr>
                <w:sz w:val="20"/>
                <w:szCs w:val="20"/>
              </w:rPr>
            </w:pPr>
          </w:p>
        </w:tc>
        <w:tc>
          <w:tcPr>
            <w:tcW w:w="477" w:type="dxa"/>
            <w:tcBorders>
              <w:top w:val="nil"/>
              <w:left w:val="single" w:sz="4" w:space="0" w:color="auto"/>
              <w:bottom w:val="nil"/>
              <w:right w:val="nil"/>
            </w:tcBorders>
            <w:vAlign w:val="bottom"/>
          </w:tcPr>
          <w:p w14:paraId="5486814F" w14:textId="77777777" w:rsidR="00FD5DA4" w:rsidRDefault="00FD5DA4" w:rsidP="008517E4">
            <w:pPr>
              <w:jc w:val="center"/>
              <w:rPr>
                <w:sz w:val="20"/>
                <w:szCs w:val="20"/>
              </w:rPr>
            </w:pPr>
          </w:p>
        </w:tc>
        <w:tc>
          <w:tcPr>
            <w:tcW w:w="720" w:type="dxa"/>
            <w:gridSpan w:val="2"/>
            <w:tcBorders>
              <w:top w:val="nil"/>
              <w:left w:val="nil"/>
              <w:bottom w:val="nil"/>
              <w:right w:val="nil"/>
            </w:tcBorders>
            <w:vAlign w:val="bottom"/>
          </w:tcPr>
          <w:p w14:paraId="471B9B8D" w14:textId="77777777" w:rsidR="00FD5DA4" w:rsidRDefault="00FD5DA4" w:rsidP="008517E4">
            <w:pPr>
              <w:rPr>
                <w:sz w:val="20"/>
                <w:szCs w:val="20"/>
              </w:rPr>
            </w:pPr>
          </w:p>
        </w:tc>
      </w:tr>
      <w:tr w:rsidR="00FD5DA4" w14:paraId="0A060877" w14:textId="77777777">
        <w:trPr>
          <w:cantSplit/>
        </w:trPr>
        <w:tc>
          <w:tcPr>
            <w:tcW w:w="414" w:type="dxa"/>
            <w:gridSpan w:val="3"/>
            <w:tcBorders>
              <w:top w:val="nil"/>
              <w:left w:val="nil"/>
              <w:bottom w:val="nil"/>
              <w:right w:val="nil"/>
            </w:tcBorders>
            <w:vAlign w:val="bottom"/>
          </w:tcPr>
          <w:p w14:paraId="5B5AE9C7" w14:textId="77777777" w:rsidR="00FD5DA4" w:rsidRDefault="00FD5DA4" w:rsidP="008517E4">
            <w:pPr>
              <w:rPr>
                <w:sz w:val="20"/>
                <w:szCs w:val="20"/>
              </w:rPr>
            </w:pPr>
          </w:p>
        </w:tc>
        <w:tc>
          <w:tcPr>
            <w:tcW w:w="612" w:type="dxa"/>
            <w:tcBorders>
              <w:top w:val="nil"/>
              <w:left w:val="nil"/>
              <w:bottom w:val="nil"/>
              <w:right w:val="nil"/>
            </w:tcBorders>
            <w:vAlign w:val="bottom"/>
          </w:tcPr>
          <w:p w14:paraId="49C76536" w14:textId="77777777" w:rsidR="00FD5DA4" w:rsidRDefault="00FD5DA4" w:rsidP="008517E4">
            <w:pPr>
              <w:rPr>
                <w:sz w:val="20"/>
                <w:szCs w:val="20"/>
              </w:rPr>
            </w:pPr>
            <w:r>
              <w:rPr>
                <w:sz w:val="20"/>
                <w:szCs w:val="20"/>
              </w:rPr>
              <w:t>lines</w:t>
            </w:r>
          </w:p>
        </w:tc>
        <w:tc>
          <w:tcPr>
            <w:tcW w:w="1881" w:type="dxa"/>
            <w:gridSpan w:val="5"/>
            <w:tcBorders>
              <w:top w:val="nil"/>
              <w:left w:val="nil"/>
              <w:bottom w:val="dashed" w:sz="4" w:space="0" w:color="auto"/>
              <w:right w:val="single" w:sz="4" w:space="0" w:color="auto"/>
            </w:tcBorders>
            <w:vAlign w:val="bottom"/>
          </w:tcPr>
          <w:p w14:paraId="0182B45E" w14:textId="77777777" w:rsidR="00FD5DA4" w:rsidRDefault="00FD5DA4" w:rsidP="008517E4">
            <w:pPr>
              <w:tabs>
                <w:tab w:val="right" w:leader="hyphen" w:pos="1788"/>
              </w:tabs>
              <w:rPr>
                <w:sz w:val="20"/>
                <w:szCs w:val="20"/>
              </w:rPr>
            </w:pPr>
          </w:p>
        </w:tc>
        <w:tc>
          <w:tcPr>
            <w:tcW w:w="963" w:type="dxa"/>
            <w:tcBorders>
              <w:top w:val="nil"/>
              <w:left w:val="single" w:sz="4" w:space="0" w:color="auto"/>
              <w:bottom w:val="nil"/>
              <w:right w:val="nil"/>
            </w:tcBorders>
            <w:vAlign w:val="bottom"/>
          </w:tcPr>
          <w:p w14:paraId="0E4E3545" w14:textId="77777777" w:rsidR="00FD5DA4" w:rsidRDefault="00FD5DA4" w:rsidP="008517E4">
            <w:pPr>
              <w:jc w:val="center"/>
              <w:rPr>
                <w:sz w:val="20"/>
                <w:szCs w:val="20"/>
              </w:rPr>
            </w:pPr>
          </w:p>
        </w:tc>
        <w:tc>
          <w:tcPr>
            <w:tcW w:w="1197" w:type="dxa"/>
            <w:tcBorders>
              <w:top w:val="nil"/>
              <w:left w:val="nil"/>
              <w:bottom w:val="nil"/>
              <w:right w:val="single" w:sz="4" w:space="0" w:color="auto"/>
            </w:tcBorders>
            <w:vAlign w:val="bottom"/>
          </w:tcPr>
          <w:p w14:paraId="695E579B" w14:textId="77777777" w:rsidR="00FD5DA4" w:rsidRDefault="00FD5DA4" w:rsidP="008517E4">
            <w:pPr>
              <w:rPr>
                <w:sz w:val="20"/>
                <w:szCs w:val="20"/>
              </w:rPr>
            </w:pPr>
            <w:r>
              <w:rPr>
                <w:sz w:val="20"/>
                <w:szCs w:val="20"/>
              </w:rPr>
              <w:t>2</w:t>
            </w:r>
          </w:p>
        </w:tc>
        <w:tc>
          <w:tcPr>
            <w:tcW w:w="477" w:type="dxa"/>
            <w:tcBorders>
              <w:top w:val="nil"/>
              <w:left w:val="single" w:sz="4" w:space="0" w:color="auto"/>
              <w:bottom w:val="nil"/>
              <w:right w:val="nil"/>
            </w:tcBorders>
            <w:vAlign w:val="bottom"/>
          </w:tcPr>
          <w:p w14:paraId="6353BBD9" w14:textId="77777777" w:rsidR="00FD5DA4" w:rsidRDefault="00EA7255" w:rsidP="008517E4">
            <w:pPr>
              <w:jc w:val="right"/>
              <w:rPr>
                <w:sz w:val="20"/>
                <w:szCs w:val="20"/>
                <w:vertAlign w:val="superscript"/>
              </w:rPr>
            </w:pPr>
            <w:r>
              <w:rPr>
                <w:sz w:val="20"/>
                <w:szCs w:val="20"/>
                <w:vertAlign w:val="superscript"/>
              </w:rPr>
              <w:t>3</w:t>
            </w:r>
          </w:p>
        </w:tc>
        <w:tc>
          <w:tcPr>
            <w:tcW w:w="729" w:type="dxa"/>
            <w:tcBorders>
              <w:top w:val="nil"/>
              <w:left w:val="nil"/>
              <w:bottom w:val="nil"/>
              <w:right w:val="single" w:sz="4" w:space="0" w:color="auto"/>
            </w:tcBorders>
            <w:vAlign w:val="bottom"/>
          </w:tcPr>
          <w:p w14:paraId="1E5A5098" w14:textId="77777777" w:rsidR="00FD5DA4" w:rsidRDefault="00FD5DA4" w:rsidP="008517E4">
            <w:pPr>
              <w:rPr>
                <w:sz w:val="20"/>
                <w:szCs w:val="20"/>
              </w:rPr>
            </w:pPr>
            <w:r>
              <w:rPr>
                <w:sz w:val="20"/>
                <w:szCs w:val="20"/>
              </w:rPr>
              <w:t>2</w:t>
            </w:r>
          </w:p>
        </w:tc>
        <w:tc>
          <w:tcPr>
            <w:tcW w:w="450" w:type="dxa"/>
            <w:tcBorders>
              <w:top w:val="nil"/>
              <w:left w:val="single" w:sz="4" w:space="0" w:color="auto"/>
              <w:bottom w:val="nil"/>
              <w:right w:val="nil"/>
            </w:tcBorders>
            <w:vAlign w:val="bottom"/>
          </w:tcPr>
          <w:p w14:paraId="09D2AC1E" w14:textId="77777777" w:rsidR="00FD5DA4" w:rsidRDefault="00FD5DA4" w:rsidP="008517E4">
            <w:pPr>
              <w:jc w:val="center"/>
              <w:rPr>
                <w:sz w:val="20"/>
                <w:szCs w:val="20"/>
              </w:rPr>
            </w:pPr>
          </w:p>
        </w:tc>
        <w:tc>
          <w:tcPr>
            <w:tcW w:w="684" w:type="dxa"/>
            <w:tcBorders>
              <w:top w:val="nil"/>
              <w:left w:val="nil"/>
              <w:bottom w:val="nil"/>
              <w:right w:val="single" w:sz="4" w:space="0" w:color="auto"/>
            </w:tcBorders>
            <w:vAlign w:val="bottom"/>
          </w:tcPr>
          <w:p w14:paraId="7221A6A7" w14:textId="77777777" w:rsidR="00FD5DA4" w:rsidRDefault="00FD5DA4" w:rsidP="008517E4">
            <w:pPr>
              <w:rPr>
                <w:sz w:val="20"/>
                <w:szCs w:val="20"/>
              </w:rPr>
            </w:pPr>
            <w:r>
              <w:rPr>
                <w:sz w:val="20"/>
                <w:szCs w:val="20"/>
              </w:rPr>
              <w:t>4</w:t>
            </w:r>
          </w:p>
        </w:tc>
        <w:tc>
          <w:tcPr>
            <w:tcW w:w="450" w:type="dxa"/>
            <w:tcBorders>
              <w:top w:val="nil"/>
              <w:left w:val="single" w:sz="4" w:space="0" w:color="auto"/>
              <w:bottom w:val="nil"/>
              <w:right w:val="nil"/>
            </w:tcBorders>
            <w:vAlign w:val="bottom"/>
          </w:tcPr>
          <w:p w14:paraId="100357DF" w14:textId="77777777" w:rsidR="00FD5DA4" w:rsidRDefault="00FD5DA4" w:rsidP="008517E4">
            <w:pPr>
              <w:jc w:val="center"/>
              <w:rPr>
                <w:sz w:val="20"/>
                <w:szCs w:val="20"/>
              </w:rPr>
            </w:pPr>
          </w:p>
        </w:tc>
        <w:tc>
          <w:tcPr>
            <w:tcW w:w="666" w:type="dxa"/>
            <w:tcBorders>
              <w:top w:val="nil"/>
              <w:left w:val="nil"/>
              <w:bottom w:val="nil"/>
              <w:right w:val="single" w:sz="4" w:space="0" w:color="auto"/>
            </w:tcBorders>
            <w:vAlign w:val="bottom"/>
          </w:tcPr>
          <w:p w14:paraId="6B4EBB95" w14:textId="77777777" w:rsidR="00FD5DA4" w:rsidRDefault="00FD5DA4" w:rsidP="008517E4">
            <w:pPr>
              <w:rPr>
                <w:sz w:val="20"/>
                <w:szCs w:val="20"/>
              </w:rPr>
            </w:pPr>
            <w:r>
              <w:rPr>
                <w:sz w:val="20"/>
                <w:szCs w:val="20"/>
              </w:rPr>
              <w:t>4</w:t>
            </w:r>
          </w:p>
        </w:tc>
        <w:tc>
          <w:tcPr>
            <w:tcW w:w="477" w:type="dxa"/>
            <w:tcBorders>
              <w:top w:val="nil"/>
              <w:left w:val="single" w:sz="4" w:space="0" w:color="auto"/>
              <w:bottom w:val="nil"/>
              <w:right w:val="nil"/>
            </w:tcBorders>
            <w:vAlign w:val="bottom"/>
          </w:tcPr>
          <w:p w14:paraId="467F3E76" w14:textId="77777777" w:rsidR="00FD5DA4" w:rsidRDefault="00FD5DA4" w:rsidP="008517E4">
            <w:pPr>
              <w:jc w:val="center"/>
              <w:rPr>
                <w:sz w:val="20"/>
                <w:szCs w:val="20"/>
              </w:rPr>
            </w:pPr>
          </w:p>
        </w:tc>
        <w:tc>
          <w:tcPr>
            <w:tcW w:w="720" w:type="dxa"/>
            <w:gridSpan w:val="2"/>
            <w:tcBorders>
              <w:top w:val="nil"/>
              <w:left w:val="nil"/>
              <w:bottom w:val="nil"/>
              <w:right w:val="nil"/>
            </w:tcBorders>
            <w:vAlign w:val="bottom"/>
          </w:tcPr>
          <w:p w14:paraId="1A8C0E1C" w14:textId="77777777" w:rsidR="00FD5DA4" w:rsidRDefault="00FD5DA4" w:rsidP="008517E4">
            <w:pPr>
              <w:rPr>
                <w:sz w:val="20"/>
                <w:szCs w:val="20"/>
              </w:rPr>
            </w:pPr>
            <w:r>
              <w:rPr>
                <w:sz w:val="20"/>
                <w:szCs w:val="20"/>
              </w:rPr>
              <w:t>6</w:t>
            </w:r>
          </w:p>
        </w:tc>
      </w:tr>
      <w:tr w:rsidR="00FD5DA4" w14:paraId="6FA4B5EA" w14:textId="77777777">
        <w:trPr>
          <w:cantSplit/>
        </w:trPr>
        <w:tc>
          <w:tcPr>
            <w:tcW w:w="2907" w:type="dxa"/>
            <w:gridSpan w:val="9"/>
            <w:tcBorders>
              <w:top w:val="nil"/>
              <w:left w:val="nil"/>
              <w:bottom w:val="nil"/>
              <w:right w:val="single" w:sz="4" w:space="0" w:color="auto"/>
            </w:tcBorders>
            <w:vAlign w:val="bottom"/>
          </w:tcPr>
          <w:p w14:paraId="247F6ADD" w14:textId="77777777" w:rsidR="00FD5DA4" w:rsidRDefault="00FD5DA4" w:rsidP="008517E4">
            <w:pPr>
              <w:rPr>
                <w:sz w:val="20"/>
                <w:szCs w:val="20"/>
              </w:rPr>
            </w:pPr>
            <w:r>
              <w:rPr>
                <w:sz w:val="20"/>
                <w:szCs w:val="20"/>
              </w:rPr>
              <w:t>Supply conductors:</w:t>
            </w:r>
          </w:p>
        </w:tc>
        <w:tc>
          <w:tcPr>
            <w:tcW w:w="963" w:type="dxa"/>
            <w:tcBorders>
              <w:top w:val="nil"/>
              <w:left w:val="single" w:sz="4" w:space="0" w:color="auto"/>
              <w:bottom w:val="nil"/>
              <w:right w:val="nil"/>
            </w:tcBorders>
            <w:vAlign w:val="bottom"/>
          </w:tcPr>
          <w:p w14:paraId="47336B83" w14:textId="77777777" w:rsidR="00FD5DA4" w:rsidRDefault="00FD5DA4" w:rsidP="008517E4">
            <w:pPr>
              <w:jc w:val="center"/>
              <w:rPr>
                <w:sz w:val="20"/>
                <w:szCs w:val="20"/>
              </w:rPr>
            </w:pPr>
          </w:p>
        </w:tc>
        <w:tc>
          <w:tcPr>
            <w:tcW w:w="1197" w:type="dxa"/>
            <w:tcBorders>
              <w:top w:val="nil"/>
              <w:left w:val="nil"/>
              <w:bottom w:val="nil"/>
              <w:right w:val="single" w:sz="4" w:space="0" w:color="auto"/>
            </w:tcBorders>
            <w:vAlign w:val="bottom"/>
          </w:tcPr>
          <w:p w14:paraId="1AB06885" w14:textId="77777777" w:rsidR="00FD5DA4" w:rsidRDefault="00FD5DA4" w:rsidP="008517E4">
            <w:pPr>
              <w:rPr>
                <w:sz w:val="20"/>
                <w:szCs w:val="20"/>
              </w:rPr>
            </w:pPr>
          </w:p>
        </w:tc>
        <w:tc>
          <w:tcPr>
            <w:tcW w:w="477" w:type="dxa"/>
            <w:tcBorders>
              <w:top w:val="nil"/>
              <w:left w:val="single" w:sz="4" w:space="0" w:color="auto"/>
              <w:bottom w:val="nil"/>
              <w:right w:val="nil"/>
            </w:tcBorders>
            <w:vAlign w:val="bottom"/>
          </w:tcPr>
          <w:p w14:paraId="7CA66751" w14:textId="77777777" w:rsidR="00FD5DA4" w:rsidRDefault="00FD5DA4" w:rsidP="008517E4">
            <w:pPr>
              <w:jc w:val="right"/>
              <w:rPr>
                <w:sz w:val="20"/>
                <w:szCs w:val="20"/>
                <w:vertAlign w:val="superscript"/>
              </w:rPr>
            </w:pPr>
          </w:p>
        </w:tc>
        <w:tc>
          <w:tcPr>
            <w:tcW w:w="729" w:type="dxa"/>
            <w:tcBorders>
              <w:top w:val="nil"/>
              <w:left w:val="nil"/>
              <w:bottom w:val="nil"/>
              <w:right w:val="single" w:sz="4" w:space="0" w:color="auto"/>
            </w:tcBorders>
            <w:vAlign w:val="bottom"/>
          </w:tcPr>
          <w:p w14:paraId="16D686B0" w14:textId="77777777" w:rsidR="00FD5DA4" w:rsidRDefault="00FD5DA4" w:rsidP="008517E4">
            <w:pPr>
              <w:rPr>
                <w:sz w:val="20"/>
                <w:szCs w:val="20"/>
              </w:rPr>
            </w:pPr>
          </w:p>
        </w:tc>
        <w:tc>
          <w:tcPr>
            <w:tcW w:w="450" w:type="dxa"/>
            <w:tcBorders>
              <w:top w:val="nil"/>
              <w:left w:val="single" w:sz="4" w:space="0" w:color="auto"/>
              <w:bottom w:val="nil"/>
              <w:right w:val="nil"/>
            </w:tcBorders>
            <w:vAlign w:val="bottom"/>
          </w:tcPr>
          <w:p w14:paraId="3EF9D5F2" w14:textId="77777777" w:rsidR="00FD5DA4" w:rsidRDefault="00FD5DA4" w:rsidP="008517E4">
            <w:pPr>
              <w:rPr>
                <w:sz w:val="20"/>
                <w:szCs w:val="20"/>
              </w:rPr>
            </w:pPr>
          </w:p>
        </w:tc>
        <w:tc>
          <w:tcPr>
            <w:tcW w:w="684" w:type="dxa"/>
            <w:tcBorders>
              <w:top w:val="nil"/>
              <w:left w:val="nil"/>
              <w:bottom w:val="nil"/>
              <w:right w:val="single" w:sz="4" w:space="0" w:color="auto"/>
            </w:tcBorders>
            <w:vAlign w:val="bottom"/>
          </w:tcPr>
          <w:p w14:paraId="11916DBF" w14:textId="77777777" w:rsidR="00FD5DA4" w:rsidRDefault="00FD5DA4" w:rsidP="008517E4">
            <w:pPr>
              <w:rPr>
                <w:sz w:val="20"/>
                <w:szCs w:val="20"/>
              </w:rPr>
            </w:pPr>
          </w:p>
        </w:tc>
        <w:tc>
          <w:tcPr>
            <w:tcW w:w="450" w:type="dxa"/>
            <w:tcBorders>
              <w:top w:val="nil"/>
              <w:left w:val="single" w:sz="4" w:space="0" w:color="auto"/>
              <w:bottom w:val="nil"/>
              <w:right w:val="nil"/>
            </w:tcBorders>
            <w:vAlign w:val="bottom"/>
          </w:tcPr>
          <w:p w14:paraId="132C0125" w14:textId="77777777" w:rsidR="00FD5DA4" w:rsidRDefault="00FD5DA4" w:rsidP="008517E4">
            <w:pPr>
              <w:jc w:val="center"/>
              <w:rPr>
                <w:sz w:val="20"/>
                <w:szCs w:val="20"/>
              </w:rPr>
            </w:pPr>
          </w:p>
        </w:tc>
        <w:tc>
          <w:tcPr>
            <w:tcW w:w="666" w:type="dxa"/>
            <w:tcBorders>
              <w:top w:val="nil"/>
              <w:left w:val="nil"/>
              <w:bottom w:val="nil"/>
              <w:right w:val="single" w:sz="4" w:space="0" w:color="auto"/>
            </w:tcBorders>
            <w:vAlign w:val="bottom"/>
          </w:tcPr>
          <w:p w14:paraId="1A34AA3B" w14:textId="77777777" w:rsidR="00FD5DA4" w:rsidRDefault="00FD5DA4" w:rsidP="008517E4">
            <w:pPr>
              <w:rPr>
                <w:sz w:val="20"/>
                <w:szCs w:val="20"/>
              </w:rPr>
            </w:pPr>
          </w:p>
        </w:tc>
        <w:tc>
          <w:tcPr>
            <w:tcW w:w="477" w:type="dxa"/>
            <w:tcBorders>
              <w:top w:val="nil"/>
              <w:left w:val="single" w:sz="4" w:space="0" w:color="auto"/>
              <w:bottom w:val="nil"/>
              <w:right w:val="nil"/>
            </w:tcBorders>
            <w:vAlign w:val="bottom"/>
          </w:tcPr>
          <w:p w14:paraId="71735F57" w14:textId="77777777" w:rsidR="00FD5DA4" w:rsidRDefault="00FD5DA4" w:rsidP="008517E4">
            <w:pPr>
              <w:jc w:val="center"/>
              <w:rPr>
                <w:sz w:val="20"/>
                <w:szCs w:val="20"/>
              </w:rPr>
            </w:pPr>
          </w:p>
        </w:tc>
        <w:tc>
          <w:tcPr>
            <w:tcW w:w="720" w:type="dxa"/>
            <w:gridSpan w:val="2"/>
            <w:tcBorders>
              <w:top w:val="nil"/>
              <w:left w:val="nil"/>
              <w:bottom w:val="nil"/>
              <w:right w:val="nil"/>
            </w:tcBorders>
            <w:vAlign w:val="bottom"/>
          </w:tcPr>
          <w:p w14:paraId="721D7880" w14:textId="77777777" w:rsidR="00FD5DA4" w:rsidRDefault="00FD5DA4" w:rsidP="008517E4">
            <w:pPr>
              <w:rPr>
                <w:sz w:val="20"/>
                <w:szCs w:val="20"/>
              </w:rPr>
            </w:pPr>
          </w:p>
        </w:tc>
      </w:tr>
      <w:tr w:rsidR="00FD5DA4" w14:paraId="4871C8B0" w14:textId="77777777">
        <w:trPr>
          <w:cantSplit/>
        </w:trPr>
        <w:tc>
          <w:tcPr>
            <w:tcW w:w="243" w:type="dxa"/>
            <w:gridSpan w:val="2"/>
            <w:tcBorders>
              <w:top w:val="nil"/>
              <w:left w:val="nil"/>
              <w:bottom w:val="nil"/>
              <w:right w:val="nil"/>
            </w:tcBorders>
            <w:vAlign w:val="bottom"/>
          </w:tcPr>
          <w:p w14:paraId="1CE3D61C" w14:textId="77777777" w:rsidR="00FD5DA4" w:rsidRDefault="00FD5DA4" w:rsidP="008517E4">
            <w:pPr>
              <w:tabs>
                <w:tab w:val="right" w:leader="hyphen" w:pos="2736"/>
              </w:tabs>
              <w:rPr>
                <w:sz w:val="20"/>
                <w:szCs w:val="20"/>
              </w:rPr>
            </w:pPr>
          </w:p>
        </w:tc>
        <w:tc>
          <w:tcPr>
            <w:tcW w:w="1350" w:type="dxa"/>
            <w:gridSpan w:val="4"/>
            <w:tcBorders>
              <w:top w:val="nil"/>
              <w:left w:val="nil"/>
              <w:bottom w:val="nil"/>
              <w:right w:val="nil"/>
            </w:tcBorders>
            <w:vAlign w:val="bottom"/>
          </w:tcPr>
          <w:p w14:paraId="6B99ACA3" w14:textId="77777777" w:rsidR="00FD5DA4" w:rsidRDefault="00FD5DA4" w:rsidP="008517E4">
            <w:pPr>
              <w:tabs>
                <w:tab w:val="right" w:leader="hyphen" w:pos="2736"/>
              </w:tabs>
              <w:rPr>
                <w:sz w:val="20"/>
                <w:szCs w:val="20"/>
              </w:rPr>
            </w:pPr>
            <w:r>
              <w:rPr>
                <w:sz w:val="20"/>
                <w:szCs w:val="20"/>
              </w:rPr>
              <w:t>0 to 750 volts</w:t>
            </w:r>
          </w:p>
        </w:tc>
        <w:tc>
          <w:tcPr>
            <w:tcW w:w="1314" w:type="dxa"/>
            <w:gridSpan w:val="3"/>
            <w:tcBorders>
              <w:top w:val="nil"/>
              <w:left w:val="nil"/>
              <w:bottom w:val="dashed" w:sz="4" w:space="0" w:color="auto"/>
              <w:right w:val="single" w:sz="4" w:space="0" w:color="auto"/>
            </w:tcBorders>
            <w:vAlign w:val="bottom"/>
          </w:tcPr>
          <w:p w14:paraId="0180D976" w14:textId="77777777" w:rsidR="00FD5DA4" w:rsidRDefault="00FD5DA4" w:rsidP="008517E4">
            <w:pPr>
              <w:tabs>
                <w:tab w:val="right" w:leader="hyphen" w:pos="2736"/>
              </w:tabs>
              <w:rPr>
                <w:sz w:val="20"/>
                <w:szCs w:val="20"/>
              </w:rPr>
            </w:pPr>
          </w:p>
        </w:tc>
        <w:tc>
          <w:tcPr>
            <w:tcW w:w="963" w:type="dxa"/>
            <w:tcBorders>
              <w:top w:val="nil"/>
              <w:left w:val="single" w:sz="4" w:space="0" w:color="auto"/>
              <w:bottom w:val="nil"/>
              <w:right w:val="nil"/>
            </w:tcBorders>
            <w:vAlign w:val="bottom"/>
          </w:tcPr>
          <w:p w14:paraId="47233B3D" w14:textId="77777777" w:rsidR="00FD5DA4" w:rsidRDefault="00FD5DA4" w:rsidP="008517E4">
            <w:pPr>
              <w:jc w:val="center"/>
              <w:rPr>
                <w:sz w:val="20"/>
                <w:szCs w:val="20"/>
              </w:rPr>
            </w:pPr>
          </w:p>
        </w:tc>
        <w:tc>
          <w:tcPr>
            <w:tcW w:w="1197" w:type="dxa"/>
            <w:tcBorders>
              <w:top w:val="nil"/>
              <w:left w:val="nil"/>
              <w:bottom w:val="nil"/>
              <w:right w:val="single" w:sz="4" w:space="0" w:color="auto"/>
            </w:tcBorders>
            <w:vAlign w:val="bottom"/>
          </w:tcPr>
          <w:p w14:paraId="2DA475EB" w14:textId="77777777" w:rsidR="00FD5DA4" w:rsidRDefault="00FD5DA4" w:rsidP="008517E4">
            <w:pPr>
              <w:rPr>
                <w:sz w:val="20"/>
                <w:szCs w:val="20"/>
              </w:rPr>
            </w:pPr>
            <w:r>
              <w:rPr>
                <w:sz w:val="20"/>
                <w:szCs w:val="20"/>
              </w:rPr>
              <w:t>2</w:t>
            </w:r>
          </w:p>
        </w:tc>
        <w:tc>
          <w:tcPr>
            <w:tcW w:w="477" w:type="dxa"/>
            <w:tcBorders>
              <w:top w:val="nil"/>
              <w:left w:val="single" w:sz="4" w:space="0" w:color="auto"/>
              <w:bottom w:val="nil"/>
              <w:right w:val="nil"/>
            </w:tcBorders>
            <w:vAlign w:val="bottom"/>
          </w:tcPr>
          <w:p w14:paraId="194C86C0" w14:textId="77777777" w:rsidR="00FD5DA4" w:rsidRDefault="00EA7255" w:rsidP="008517E4">
            <w:pPr>
              <w:jc w:val="right"/>
              <w:rPr>
                <w:sz w:val="20"/>
                <w:szCs w:val="20"/>
                <w:vertAlign w:val="superscript"/>
              </w:rPr>
            </w:pPr>
            <w:r>
              <w:rPr>
                <w:sz w:val="20"/>
                <w:szCs w:val="20"/>
                <w:vertAlign w:val="superscript"/>
              </w:rPr>
              <w:t>4</w:t>
            </w:r>
          </w:p>
        </w:tc>
        <w:tc>
          <w:tcPr>
            <w:tcW w:w="729" w:type="dxa"/>
            <w:tcBorders>
              <w:top w:val="nil"/>
              <w:left w:val="nil"/>
              <w:bottom w:val="nil"/>
              <w:right w:val="single" w:sz="4" w:space="0" w:color="auto"/>
            </w:tcBorders>
            <w:vAlign w:val="bottom"/>
          </w:tcPr>
          <w:p w14:paraId="27DA2714" w14:textId="77777777" w:rsidR="00FD5DA4" w:rsidRDefault="00FD5DA4" w:rsidP="008517E4">
            <w:pPr>
              <w:rPr>
                <w:sz w:val="20"/>
                <w:szCs w:val="20"/>
              </w:rPr>
            </w:pPr>
            <w:r>
              <w:rPr>
                <w:sz w:val="20"/>
                <w:szCs w:val="20"/>
              </w:rPr>
              <w:t>2</w:t>
            </w:r>
          </w:p>
        </w:tc>
        <w:tc>
          <w:tcPr>
            <w:tcW w:w="450" w:type="dxa"/>
            <w:tcBorders>
              <w:top w:val="nil"/>
              <w:left w:val="single" w:sz="4" w:space="0" w:color="auto"/>
              <w:bottom w:val="nil"/>
              <w:right w:val="nil"/>
            </w:tcBorders>
            <w:vAlign w:val="bottom"/>
          </w:tcPr>
          <w:p w14:paraId="7719EDFF" w14:textId="77777777" w:rsidR="00FD5DA4" w:rsidRDefault="00FD5DA4" w:rsidP="008517E4">
            <w:pPr>
              <w:jc w:val="center"/>
              <w:rPr>
                <w:sz w:val="20"/>
                <w:szCs w:val="20"/>
              </w:rPr>
            </w:pPr>
          </w:p>
        </w:tc>
        <w:tc>
          <w:tcPr>
            <w:tcW w:w="684" w:type="dxa"/>
            <w:tcBorders>
              <w:top w:val="nil"/>
              <w:left w:val="nil"/>
              <w:bottom w:val="nil"/>
              <w:right w:val="single" w:sz="4" w:space="0" w:color="auto"/>
            </w:tcBorders>
            <w:vAlign w:val="bottom"/>
          </w:tcPr>
          <w:p w14:paraId="38CC57A2" w14:textId="77777777" w:rsidR="00FD5DA4" w:rsidRDefault="00FD5DA4" w:rsidP="008517E4">
            <w:pPr>
              <w:rPr>
                <w:sz w:val="20"/>
                <w:szCs w:val="20"/>
              </w:rPr>
            </w:pPr>
            <w:r>
              <w:rPr>
                <w:sz w:val="20"/>
                <w:szCs w:val="20"/>
              </w:rPr>
              <w:t>4</w:t>
            </w:r>
          </w:p>
        </w:tc>
        <w:tc>
          <w:tcPr>
            <w:tcW w:w="450" w:type="dxa"/>
            <w:tcBorders>
              <w:top w:val="nil"/>
              <w:left w:val="single" w:sz="4" w:space="0" w:color="auto"/>
              <w:bottom w:val="nil"/>
              <w:right w:val="nil"/>
            </w:tcBorders>
            <w:vAlign w:val="bottom"/>
          </w:tcPr>
          <w:p w14:paraId="124AAF68" w14:textId="77777777" w:rsidR="00FD5DA4" w:rsidRDefault="00FD5DA4" w:rsidP="008517E4">
            <w:pPr>
              <w:jc w:val="center"/>
              <w:rPr>
                <w:sz w:val="20"/>
                <w:szCs w:val="20"/>
              </w:rPr>
            </w:pPr>
          </w:p>
        </w:tc>
        <w:tc>
          <w:tcPr>
            <w:tcW w:w="666" w:type="dxa"/>
            <w:tcBorders>
              <w:top w:val="nil"/>
              <w:left w:val="nil"/>
              <w:bottom w:val="nil"/>
              <w:right w:val="single" w:sz="4" w:space="0" w:color="auto"/>
            </w:tcBorders>
            <w:vAlign w:val="bottom"/>
          </w:tcPr>
          <w:p w14:paraId="5637DC2E" w14:textId="77777777" w:rsidR="00FD5DA4" w:rsidRDefault="00FD5DA4" w:rsidP="008517E4">
            <w:pPr>
              <w:rPr>
                <w:sz w:val="20"/>
                <w:szCs w:val="20"/>
              </w:rPr>
            </w:pPr>
            <w:r>
              <w:rPr>
                <w:sz w:val="20"/>
                <w:szCs w:val="20"/>
              </w:rPr>
              <w:t>4</w:t>
            </w:r>
          </w:p>
        </w:tc>
        <w:tc>
          <w:tcPr>
            <w:tcW w:w="477" w:type="dxa"/>
            <w:tcBorders>
              <w:top w:val="nil"/>
              <w:left w:val="single" w:sz="4" w:space="0" w:color="auto"/>
              <w:bottom w:val="nil"/>
              <w:right w:val="nil"/>
            </w:tcBorders>
            <w:vAlign w:val="bottom"/>
          </w:tcPr>
          <w:p w14:paraId="3806C1C7" w14:textId="77777777" w:rsidR="00FD5DA4" w:rsidRDefault="00FD5DA4" w:rsidP="008517E4">
            <w:pPr>
              <w:jc w:val="center"/>
              <w:rPr>
                <w:sz w:val="20"/>
                <w:szCs w:val="20"/>
              </w:rPr>
            </w:pPr>
          </w:p>
        </w:tc>
        <w:tc>
          <w:tcPr>
            <w:tcW w:w="720" w:type="dxa"/>
            <w:gridSpan w:val="2"/>
            <w:tcBorders>
              <w:top w:val="nil"/>
              <w:left w:val="nil"/>
              <w:bottom w:val="nil"/>
              <w:right w:val="nil"/>
            </w:tcBorders>
            <w:vAlign w:val="bottom"/>
          </w:tcPr>
          <w:p w14:paraId="7644CCCD" w14:textId="77777777" w:rsidR="00FD5DA4" w:rsidRDefault="00FD5DA4" w:rsidP="008517E4">
            <w:pPr>
              <w:rPr>
                <w:sz w:val="20"/>
                <w:szCs w:val="20"/>
              </w:rPr>
            </w:pPr>
            <w:r>
              <w:rPr>
                <w:sz w:val="20"/>
                <w:szCs w:val="20"/>
              </w:rPr>
              <w:t>6</w:t>
            </w:r>
          </w:p>
        </w:tc>
      </w:tr>
      <w:tr w:rsidR="00FD5DA4" w14:paraId="159C862C" w14:textId="77777777">
        <w:trPr>
          <w:cantSplit/>
        </w:trPr>
        <w:tc>
          <w:tcPr>
            <w:tcW w:w="243" w:type="dxa"/>
            <w:gridSpan w:val="2"/>
            <w:tcBorders>
              <w:top w:val="nil"/>
              <w:left w:val="nil"/>
              <w:bottom w:val="nil"/>
              <w:right w:val="nil"/>
            </w:tcBorders>
            <w:vAlign w:val="bottom"/>
          </w:tcPr>
          <w:p w14:paraId="502CD749" w14:textId="77777777" w:rsidR="00FD5DA4" w:rsidRDefault="00FD5DA4" w:rsidP="008517E4">
            <w:pPr>
              <w:tabs>
                <w:tab w:val="right" w:leader="hyphen" w:pos="2736"/>
              </w:tabs>
              <w:rPr>
                <w:sz w:val="20"/>
                <w:szCs w:val="20"/>
              </w:rPr>
            </w:pPr>
          </w:p>
        </w:tc>
        <w:tc>
          <w:tcPr>
            <w:tcW w:w="2115" w:type="dxa"/>
            <w:gridSpan w:val="5"/>
            <w:tcBorders>
              <w:top w:val="nil"/>
              <w:left w:val="nil"/>
              <w:bottom w:val="nil"/>
              <w:right w:val="nil"/>
            </w:tcBorders>
            <w:vAlign w:val="bottom"/>
          </w:tcPr>
          <w:p w14:paraId="634BF312" w14:textId="77777777" w:rsidR="00FD5DA4" w:rsidRDefault="00FD5DA4" w:rsidP="008517E4">
            <w:pPr>
              <w:tabs>
                <w:tab w:val="right" w:leader="hyphen" w:pos="2736"/>
              </w:tabs>
              <w:rPr>
                <w:sz w:val="20"/>
                <w:szCs w:val="20"/>
              </w:rPr>
            </w:pPr>
            <w:r>
              <w:rPr>
                <w:sz w:val="20"/>
                <w:szCs w:val="20"/>
              </w:rPr>
              <w:t>750 volts to 8,700 volts</w:t>
            </w:r>
          </w:p>
        </w:tc>
        <w:tc>
          <w:tcPr>
            <w:tcW w:w="549" w:type="dxa"/>
            <w:gridSpan w:val="2"/>
            <w:tcBorders>
              <w:top w:val="nil"/>
              <w:left w:val="nil"/>
              <w:bottom w:val="dashed" w:sz="4" w:space="0" w:color="auto"/>
              <w:right w:val="single" w:sz="4" w:space="0" w:color="auto"/>
            </w:tcBorders>
            <w:vAlign w:val="bottom"/>
          </w:tcPr>
          <w:p w14:paraId="73B8D46D" w14:textId="77777777" w:rsidR="00FD5DA4" w:rsidRDefault="00FD5DA4" w:rsidP="008517E4">
            <w:pPr>
              <w:tabs>
                <w:tab w:val="right" w:leader="hyphen" w:pos="2736"/>
              </w:tabs>
              <w:rPr>
                <w:sz w:val="20"/>
                <w:szCs w:val="20"/>
              </w:rPr>
            </w:pPr>
          </w:p>
        </w:tc>
        <w:tc>
          <w:tcPr>
            <w:tcW w:w="963" w:type="dxa"/>
            <w:tcBorders>
              <w:top w:val="nil"/>
              <w:left w:val="single" w:sz="4" w:space="0" w:color="auto"/>
              <w:bottom w:val="dashed" w:sz="4" w:space="0" w:color="auto"/>
              <w:right w:val="nil"/>
            </w:tcBorders>
            <w:vAlign w:val="bottom"/>
          </w:tcPr>
          <w:p w14:paraId="14BA401A" w14:textId="77777777" w:rsidR="00FD5DA4" w:rsidRDefault="00FD5DA4" w:rsidP="008517E4">
            <w:pPr>
              <w:tabs>
                <w:tab w:val="right" w:leader="hyphen" w:pos="1605"/>
              </w:tabs>
              <w:jc w:val="center"/>
              <w:rPr>
                <w:sz w:val="20"/>
                <w:szCs w:val="20"/>
              </w:rPr>
            </w:pPr>
          </w:p>
        </w:tc>
        <w:tc>
          <w:tcPr>
            <w:tcW w:w="1197" w:type="dxa"/>
            <w:tcBorders>
              <w:top w:val="nil"/>
              <w:left w:val="nil"/>
              <w:bottom w:val="dashed" w:sz="4" w:space="0" w:color="auto"/>
              <w:right w:val="single" w:sz="4" w:space="0" w:color="auto"/>
            </w:tcBorders>
            <w:vAlign w:val="bottom"/>
          </w:tcPr>
          <w:p w14:paraId="4839EB81" w14:textId="77777777" w:rsidR="00FD5DA4" w:rsidRDefault="00FD5DA4" w:rsidP="008517E4">
            <w:pPr>
              <w:tabs>
                <w:tab w:val="right" w:leader="hyphen" w:pos="1605"/>
              </w:tabs>
              <w:rPr>
                <w:sz w:val="20"/>
                <w:szCs w:val="20"/>
              </w:rPr>
            </w:pPr>
          </w:p>
        </w:tc>
        <w:tc>
          <w:tcPr>
            <w:tcW w:w="477" w:type="dxa"/>
            <w:tcBorders>
              <w:top w:val="nil"/>
              <w:left w:val="single" w:sz="4" w:space="0" w:color="auto"/>
              <w:bottom w:val="nil"/>
              <w:right w:val="nil"/>
            </w:tcBorders>
            <w:vAlign w:val="bottom"/>
          </w:tcPr>
          <w:p w14:paraId="710C8755" w14:textId="77777777" w:rsidR="00FD5DA4" w:rsidRDefault="00EA7255" w:rsidP="008517E4">
            <w:pPr>
              <w:jc w:val="right"/>
              <w:rPr>
                <w:sz w:val="20"/>
                <w:szCs w:val="20"/>
                <w:vertAlign w:val="superscript"/>
              </w:rPr>
            </w:pPr>
            <w:r>
              <w:rPr>
                <w:sz w:val="20"/>
                <w:szCs w:val="20"/>
                <w:vertAlign w:val="superscript"/>
              </w:rPr>
              <w:t>4</w:t>
            </w:r>
          </w:p>
        </w:tc>
        <w:tc>
          <w:tcPr>
            <w:tcW w:w="729" w:type="dxa"/>
            <w:tcBorders>
              <w:top w:val="nil"/>
              <w:left w:val="nil"/>
              <w:bottom w:val="nil"/>
              <w:right w:val="single" w:sz="4" w:space="0" w:color="auto"/>
            </w:tcBorders>
            <w:vAlign w:val="bottom"/>
          </w:tcPr>
          <w:p w14:paraId="08B0AF0F" w14:textId="77777777" w:rsidR="00FD5DA4" w:rsidRDefault="00FD5DA4" w:rsidP="008517E4">
            <w:pPr>
              <w:rPr>
                <w:sz w:val="20"/>
                <w:szCs w:val="20"/>
              </w:rPr>
            </w:pPr>
            <w:r>
              <w:rPr>
                <w:sz w:val="20"/>
                <w:szCs w:val="20"/>
              </w:rPr>
              <w:t>2</w:t>
            </w:r>
          </w:p>
        </w:tc>
        <w:tc>
          <w:tcPr>
            <w:tcW w:w="450" w:type="dxa"/>
            <w:tcBorders>
              <w:top w:val="nil"/>
              <w:left w:val="single" w:sz="4" w:space="0" w:color="auto"/>
              <w:bottom w:val="nil"/>
              <w:right w:val="nil"/>
            </w:tcBorders>
            <w:vAlign w:val="bottom"/>
          </w:tcPr>
          <w:p w14:paraId="7D388A91" w14:textId="77777777" w:rsidR="00FD5DA4" w:rsidRDefault="00FD5DA4" w:rsidP="008517E4">
            <w:pPr>
              <w:jc w:val="center"/>
              <w:rPr>
                <w:sz w:val="20"/>
                <w:szCs w:val="20"/>
              </w:rPr>
            </w:pPr>
          </w:p>
        </w:tc>
        <w:tc>
          <w:tcPr>
            <w:tcW w:w="684" w:type="dxa"/>
            <w:tcBorders>
              <w:top w:val="nil"/>
              <w:left w:val="nil"/>
              <w:bottom w:val="nil"/>
              <w:right w:val="single" w:sz="4" w:space="0" w:color="auto"/>
            </w:tcBorders>
            <w:vAlign w:val="bottom"/>
          </w:tcPr>
          <w:p w14:paraId="7D28DEBF" w14:textId="77777777" w:rsidR="00FD5DA4" w:rsidRDefault="00FD5DA4" w:rsidP="008517E4">
            <w:pPr>
              <w:rPr>
                <w:sz w:val="20"/>
                <w:szCs w:val="20"/>
              </w:rPr>
            </w:pPr>
            <w:r>
              <w:rPr>
                <w:sz w:val="20"/>
                <w:szCs w:val="20"/>
              </w:rPr>
              <w:t>4</w:t>
            </w:r>
          </w:p>
        </w:tc>
        <w:tc>
          <w:tcPr>
            <w:tcW w:w="450" w:type="dxa"/>
            <w:tcBorders>
              <w:top w:val="nil"/>
              <w:left w:val="single" w:sz="4" w:space="0" w:color="auto"/>
              <w:bottom w:val="nil"/>
              <w:right w:val="nil"/>
            </w:tcBorders>
            <w:vAlign w:val="bottom"/>
          </w:tcPr>
          <w:p w14:paraId="23F6522E" w14:textId="77777777" w:rsidR="00FD5DA4" w:rsidRDefault="00FD5DA4" w:rsidP="008517E4">
            <w:pPr>
              <w:rPr>
                <w:sz w:val="20"/>
                <w:szCs w:val="20"/>
              </w:rPr>
            </w:pPr>
          </w:p>
        </w:tc>
        <w:tc>
          <w:tcPr>
            <w:tcW w:w="666" w:type="dxa"/>
            <w:tcBorders>
              <w:top w:val="nil"/>
              <w:left w:val="nil"/>
              <w:bottom w:val="nil"/>
              <w:right w:val="single" w:sz="4" w:space="0" w:color="auto"/>
            </w:tcBorders>
            <w:vAlign w:val="bottom"/>
          </w:tcPr>
          <w:p w14:paraId="3BBB6DE0" w14:textId="77777777" w:rsidR="00FD5DA4" w:rsidRDefault="00FD5DA4" w:rsidP="008517E4">
            <w:pPr>
              <w:rPr>
                <w:sz w:val="20"/>
                <w:szCs w:val="20"/>
              </w:rPr>
            </w:pPr>
            <w:r>
              <w:rPr>
                <w:sz w:val="20"/>
                <w:szCs w:val="20"/>
              </w:rPr>
              <w:t>4</w:t>
            </w:r>
          </w:p>
        </w:tc>
        <w:tc>
          <w:tcPr>
            <w:tcW w:w="477" w:type="dxa"/>
            <w:tcBorders>
              <w:top w:val="nil"/>
              <w:left w:val="single" w:sz="4" w:space="0" w:color="auto"/>
              <w:bottom w:val="nil"/>
              <w:right w:val="nil"/>
            </w:tcBorders>
            <w:vAlign w:val="bottom"/>
          </w:tcPr>
          <w:p w14:paraId="207308F0" w14:textId="77777777" w:rsidR="00FD5DA4" w:rsidRDefault="00FD5DA4" w:rsidP="008517E4">
            <w:pPr>
              <w:jc w:val="center"/>
              <w:rPr>
                <w:sz w:val="20"/>
                <w:szCs w:val="20"/>
              </w:rPr>
            </w:pPr>
          </w:p>
        </w:tc>
        <w:tc>
          <w:tcPr>
            <w:tcW w:w="720" w:type="dxa"/>
            <w:gridSpan w:val="2"/>
            <w:tcBorders>
              <w:top w:val="nil"/>
              <w:left w:val="nil"/>
              <w:bottom w:val="nil"/>
              <w:right w:val="nil"/>
            </w:tcBorders>
            <w:vAlign w:val="bottom"/>
          </w:tcPr>
          <w:p w14:paraId="782A9B80" w14:textId="77777777" w:rsidR="00FD5DA4" w:rsidRDefault="00FD5DA4" w:rsidP="008517E4">
            <w:pPr>
              <w:rPr>
                <w:sz w:val="20"/>
                <w:szCs w:val="20"/>
              </w:rPr>
            </w:pPr>
            <w:r>
              <w:rPr>
                <w:sz w:val="20"/>
                <w:szCs w:val="20"/>
              </w:rPr>
              <w:t>6</w:t>
            </w:r>
          </w:p>
        </w:tc>
      </w:tr>
      <w:tr w:rsidR="00FD5DA4" w14:paraId="2B2D044A" w14:textId="77777777">
        <w:trPr>
          <w:cantSplit/>
        </w:trPr>
        <w:tc>
          <w:tcPr>
            <w:tcW w:w="243" w:type="dxa"/>
            <w:gridSpan w:val="2"/>
            <w:tcBorders>
              <w:top w:val="nil"/>
              <w:left w:val="nil"/>
              <w:bottom w:val="nil"/>
              <w:right w:val="nil"/>
            </w:tcBorders>
            <w:vAlign w:val="bottom"/>
          </w:tcPr>
          <w:p w14:paraId="30D40573" w14:textId="77777777" w:rsidR="00FD5DA4" w:rsidRDefault="00FD5DA4" w:rsidP="008517E4">
            <w:pPr>
              <w:rPr>
                <w:sz w:val="20"/>
                <w:szCs w:val="20"/>
              </w:rPr>
            </w:pPr>
          </w:p>
        </w:tc>
        <w:tc>
          <w:tcPr>
            <w:tcW w:w="2664" w:type="dxa"/>
            <w:gridSpan w:val="7"/>
            <w:tcBorders>
              <w:top w:val="nil"/>
              <w:left w:val="nil"/>
              <w:bottom w:val="nil"/>
              <w:right w:val="single" w:sz="4" w:space="0" w:color="auto"/>
            </w:tcBorders>
            <w:vAlign w:val="bottom"/>
          </w:tcPr>
          <w:p w14:paraId="50E1E0D9" w14:textId="77777777" w:rsidR="00FD5DA4" w:rsidRDefault="00FD5DA4" w:rsidP="008517E4">
            <w:pPr>
              <w:rPr>
                <w:sz w:val="20"/>
                <w:szCs w:val="20"/>
              </w:rPr>
            </w:pPr>
            <w:r>
              <w:rPr>
                <w:sz w:val="20"/>
                <w:szCs w:val="20"/>
              </w:rPr>
              <w:t>8,700 volts to 15,000 volts:</w:t>
            </w:r>
          </w:p>
        </w:tc>
        <w:tc>
          <w:tcPr>
            <w:tcW w:w="963" w:type="dxa"/>
            <w:tcBorders>
              <w:top w:val="nil"/>
              <w:left w:val="single" w:sz="4" w:space="0" w:color="auto"/>
              <w:bottom w:val="nil"/>
              <w:right w:val="nil"/>
            </w:tcBorders>
            <w:vAlign w:val="bottom"/>
          </w:tcPr>
          <w:p w14:paraId="047BB708" w14:textId="77777777" w:rsidR="00FD5DA4" w:rsidRDefault="00FD5DA4" w:rsidP="008517E4">
            <w:pPr>
              <w:jc w:val="center"/>
              <w:rPr>
                <w:sz w:val="20"/>
                <w:szCs w:val="20"/>
              </w:rPr>
            </w:pPr>
          </w:p>
        </w:tc>
        <w:tc>
          <w:tcPr>
            <w:tcW w:w="1197" w:type="dxa"/>
            <w:tcBorders>
              <w:top w:val="nil"/>
              <w:left w:val="nil"/>
              <w:bottom w:val="nil"/>
              <w:right w:val="single" w:sz="4" w:space="0" w:color="auto"/>
            </w:tcBorders>
            <w:vAlign w:val="bottom"/>
          </w:tcPr>
          <w:p w14:paraId="19296B5A" w14:textId="77777777" w:rsidR="00FD5DA4" w:rsidRDefault="00FD5DA4" w:rsidP="008517E4">
            <w:pPr>
              <w:rPr>
                <w:sz w:val="20"/>
                <w:szCs w:val="20"/>
              </w:rPr>
            </w:pPr>
          </w:p>
        </w:tc>
        <w:tc>
          <w:tcPr>
            <w:tcW w:w="477" w:type="dxa"/>
            <w:tcBorders>
              <w:top w:val="nil"/>
              <w:left w:val="single" w:sz="4" w:space="0" w:color="auto"/>
              <w:bottom w:val="nil"/>
              <w:right w:val="nil"/>
            </w:tcBorders>
            <w:vAlign w:val="bottom"/>
          </w:tcPr>
          <w:p w14:paraId="65080D12" w14:textId="77777777" w:rsidR="00FD5DA4" w:rsidRDefault="00FD5DA4" w:rsidP="008517E4">
            <w:pPr>
              <w:jc w:val="right"/>
              <w:rPr>
                <w:sz w:val="20"/>
                <w:szCs w:val="20"/>
              </w:rPr>
            </w:pPr>
          </w:p>
        </w:tc>
        <w:tc>
          <w:tcPr>
            <w:tcW w:w="729" w:type="dxa"/>
            <w:tcBorders>
              <w:top w:val="nil"/>
              <w:left w:val="nil"/>
              <w:bottom w:val="nil"/>
              <w:right w:val="single" w:sz="4" w:space="0" w:color="auto"/>
            </w:tcBorders>
            <w:vAlign w:val="bottom"/>
          </w:tcPr>
          <w:p w14:paraId="00EA6048" w14:textId="77777777" w:rsidR="00FD5DA4" w:rsidRDefault="00FD5DA4" w:rsidP="008517E4">
            <w:pPr>
              <w:rPr>
                <w:sz w:val="20"/>
                <w:szCs w:val="20"/>
              </w:rPr>
            </w:pPr>
          </w:p>
        </w:tc>
        <w:tc>
          <w:tcPr>
            <w:tcW w:w="450" w:type="dxa"/>
            <w:tcBorders>
              <w:top w:val="nil"/>
              <w:left w:val="single" w:sz="4" w:space="0" w:color="auto"/>
              <w:bottom w:val="nil"/>
              <w:right w:val="nil"/>
            </w:tcBorders>
            <w:vAlign w:val="bottom"/>
          </w:tcPr>
          <w:p w14:paraId="3A7C5D7C" w14:textId="77777777" w:rsidR="00FD5DA4" w:rsidRDefault="00FD5DA4" w:rsidP="008517E4">
            <w:pPr>
              <w:rPr>
                <w:sz w:val="20"/>
                <w:szCs w:val="20"/>
              </w:rPr>
            </w:pPr>
          </w:p>
        </w:tc>
        <w:tc>
          <w:tcPr>
            <w:tcW w:w="684" w:type="dxa"/>
            <w:tcBorders>
              <w:top w:val="nil"/>
              <w:left w:val="nil"/>
              <w:bottom w:val="nil"/>
              <w:right w:val="single" w:sz="4" w:space="0" w:color="auto"/>
            </w:tcBorders>
            <w:vAlign w:val="bottom"/>
          </w:tcPr>
          <w:p w14:paraId="501B21C8" w14:textId="77777777" w:rsidR="00FD5DA4" w:rsidRDefault="00FD5DA4" w:rsidP="008517E4">
            <w:pPr>
              <w:rPr>
                <w:sz w:val="20"/>
                <w:szCs w:val="20"/>
              </w:rPr>
            </w:pPr>
          </w:p>
        </w:tc>
        <w:tc>
          <w:tcPr>
            <w:tcW w:w="450" w:type="dxa"/>
            <w:tcBorders>
              <w:top w:val="nil"/>
              <w:left w:val="single" w:sz="4" w:space="0" w:color="auto"/>
              <w:bottom w:val="nil"/>
              <w:right w:val="nil"/>
            </w:tcBorders>
            <w:vAlign w:val="bottom"/>
          </w:tcPr>
          <w:p w14:paraId="3BEBE2C1" w14:textId="77777777" w:rsidR="00FD5DA4" w:rsidRDefault="00FD5DA4" w:rsidP="008517E4">
            <w:pPr>
              <w:rPr>
                <w:sz w:val="20"/>
                <w:szCs w:val="20"/>
              </w:rPr>
            </w:pPr>
          </w:p>
        </w:tc>
        <w:tc>
          <w:tcPr>
            <w:tcW w:w="666" w:type="dxa"/>
            <w:tcBorders>
              <w:top w:val="nil"/>
              <w:left w:val="nil"/>
              <w:bottom w:val="nil"/>
              <w:right w:val="single" w:sz="4" w:space="0" w:color="auto"/>
            </w:tcBorders>
            <w:vAlign w:val="bottom"/>
          </w:tcPr>
          <w:p w14:paraId="6366CB92" w14:textId="77777777" w:rsidR="00FD5DA4" w:rsidRDefault="00FD5DA4" w:rsidP="008517E4">
            <w:pPr>
              <w:rPr>
                <w:sz w:val="20"/>
                <w:szCs w:val="20"/>
              </w:rPr>
            </w:pPr>
          </w:p>
        </w:tc>
        <w:tc>
          <w:tcPr>
            <w:tcW w:w="477" w:type="dxa"/>
            <w:tcBorders>
              <w:top w:val="nil"/>
              <w:left w:val="single" w:sz="4" w:space="0" w:color="auto"/>
              <w:bottom w:val="nil"/>
              <w:right w:val="nil"/>
            </w:tcBorders>
            <w:vAlign w:val="bottom"/>
          </w:tcPr>
          <w:p w14:paraId="799C887C" w14:textId="77777777" w:rsidR="00FD5DA4" w:rsidRDefault="00FD5DA4" w:rsidP="008517E4">
            <w:pPr>
              <w:rPr>
                <w:sz w:val="20"/>
                <w:szCs w:val="20"/>
              </w:rPr>
            </w:pPr>
          </w:p>
        </w:tc>
        <w:tc>
          <w:tcPr>
            <w:tcW w:w="720" w:type="dxa"/>
            <w:gridSpan w:val="2"/>
            <w:tcBorders>
              <w:top w:val="nil"/>
              <w:left w:val="nil"/>
              <w:bottom w:val="nil"/>
              <w:right w:val="nil"/>
            </w:tcBorders>
            <w:vAlign w:val="bottom"/>
          </w:tcPr>
          <w:p w14:paraId="052D0532" w14:textId="77777777" w:rsidR="00FD5DA4" w:rsidRDefault="00FD5DA4" w:rsidP="008517E4">
            <w:pPr>
              <w:rPr>
                <w:sz w:val="20"/>
                <w:szCs w:val="20"/>
              </w:rPr>
            </w:pPr>
          </w:p>
        </w:tc>
      </w:tr>
      <w:tr w:rsidR="00FD5DA4" w14:paraId="12281654" w14:textId="77777777">
        <w:trPr>
          <w:cantSplit/>
        </w:trPr>
        <w:tc>
          <w:tcPr>
            <w:tcW w:w="243" w:type="dxa"/>
            <w:gridSpan w:val="2"/>
            <w:vMerge w:val="restart"/>
            <w:tcBorders>
              <w:top w:val="nil"/>
              <w:left w:val="nil"/>
              <w:bottom w:val="nil"/>
              <w:right w:val="nil"/>
            </w:tcBorders>
            <w:vAlign w:val="bottom"/>
          </w:tcPr>
          <w:p w14:paraId="790A5C67" w14:textId="77777777" w:rsidR="00FD5DA4" w:rsidRDefault="00FD5DA4" w:rsidP="008517E4">
            <w:pPr>
              <w:rPr>
                <w:sz w:val="20"/>
                <w:szCs w:val="20"/>
              </w:rPr>
            </w:pPr>
          </w:p>
        </w:tc>
        <w:tc>
          <w:tcPr>
            <w:tcW w:w="2664" w:type="dxa"/>
            <w:gridSpan w:val="7"/>
            <w:vMerge w:val="restart"/>
            <w:tcBorders>
              <w:top w:val="nil"/>
              <w:left w:val="nil"/>
              <w:bottom w:val="nil"/>
              <w:right w:val="single" w:sz="4" w:space="0" w:color="auto"/>
            </w:tcBorders>
            <w:vAlign w:val="bottom"/>
          </w:tcPr>
          <w:p w14:paraId="1D87CD3D" w14:textId="77777777" w:rsidR="00FD5DA4" w:rsidRDefault="00EA7255" w:rsidP="008517E4">
            <w:pPr>
              <w:ind w:left="369" w:hanging="180"/>
              <w:rPr>
                <w:sz w:val="20"/>
                <w:szCs w:val="20"/>
              </w:rPr>
            </w:pPr>
            <w:r>
              <w:rPr>
                <w:sz w:val="20"/>
                <w:szCs w:val="20"/>
              </w:rPr>
              <w:t>If worked on alive with long-</w:t>
            </w:r>
            <w:r w:rsidR="00FD5DA4">
              <w:rPr>
                <w:sz w:val="20"/>
                <w:szCs w:val="20"/>
              </w:rPr>
              <w:t>handled tools and adjacent circuits are neither killed nor covered with shields or protectors</w:t>
            </w:r>
          </w:p>
        </w:tc>
        <w:tc>
          <w:tcPr>
            <w:tcW w:w="963" w:type="dxa"/>
            <w:tcBorders>
              <w:top w:val="nil"/>
              <w:left w:val="single" w:sz="4" w:space="0" w:color="auto"/>
              <w:bottom w:val="nil"/>
              <w:right w:val="nil"/>
            </w:tcBorders>
            <w:vAlign w:val="bottom"/>
          </w:tcPr>
          <w:p w14:paraId="7DD94D56" w14:textId="77777777" w:rsidR="00FD5DA4" w:rsidRDefault="00FD5DA4" w:rsidP="008517E4">
            <w:pPr>
              <w:jc w:val="center"/>
              <w:rPr>
                <w:sz w:val="20"/>
                <w:szCs w:val="20"/>
              </w:rPr>
            </w:pPr>
          </w:p>
        </w:tc>
        <w:tc>
          <w:tcPr>
            <w:tcW w:w="1197" w:type="dxa"/>
            <w:tcBorders>
              <w:top w:val="nil"/>
              <w:left w:val="nil"/>
              <w:bottom w:val="nil"/>
              <w:right w:val="single" w:sz="4" w:space="0" w:color="auto"/>
            </w:tcBorders>
            <w:vAlign w:val="bottom"/>
          </w:tcPr>
          <w:p w14:paraId="1478D494" w14:textId="77777777" w:rsidR="00FD5DA4" w:rsidRDefault="00FD5DA4" w:rsidP="008517E4">
            <w:pPr>
              <w:rPr>
                <w:sz w:val="20"/>
                <w:szCs w:val="20"/>
              </w:rPr>
            </w:pPr>
          </w:p>
        </w:tc>
        <w:tc>
          <w:tcPr>
            <w:tcW w:w="477" w:type="dxa"/>
            <w:tcBorders>
              <w:top w:val="nil"/>
              <w:left w:val="single" w:sz="4" w:space="0" w:color="auto"/>
              <w:bottom w:val="nil"/>
              <w:right w:val="nil"/>
            </w:tcBorders>
            <w:vAlign w:val="bottom"/>
          </w:tcPr>
          <w:p w14:paraId="7A8000D0" w14:textId="77777777" w:rsidR="00FD5DA4" w:rsidRDefault="00FD5DA4" w:rsidP="008517E4">
            <w:pPr>
              <w:jc w:val="right"/>
              <w:rPr>
                <w:sz w:val="20"/>
                <w:szCs w:val="20"/>
              </w:rPr>
            </w:pPr>
          </w:p>
        </w:tc>
        <w:tc>
          <w:tcPr>
            <w:tcW w:w="729" w:type="dxa"/>
            <w:tcBorders>
              <w:top w:val="nil"/>
              <w:left w:val="nil"/>
              <w:bottom w:val="nil"/>
              <w:right w:val="single" w:sz="4" w:space="0" w:color="auto"/>
            </w:tcBorders>
            <w:vAlign w:val="bottom"/>
          </w:tcPr>
          <w:p w14:paraId="1BAC1D9B" w14:textId="77777777" w:rsidR="00FD5DA4" w:rsidRDefault="00FD5DA4" w:rsidP="008517E4">
            <w:pPr>
              <w:rPr>
                <w:sz w:val="20"/>
                <w:szCs w:val="20"/>
              </w:rPr>
            </w:pPr>
          </w:p>
        </w:tc>
        <w:tc>
          <w:tcPr>
            <w:tcW w:w="450" w:type="dxa"/>
            <w:tcBorders>
              <w:top w:val="nil"/>
              <w:left w:val="single" w:sz="4" w:space="0" w:color="auto"/>
              <w:bottom w:val="nil"/>
              <w:right w:val="nil"/>
            </w:tcBorders>
            <w:vAlign w:val="bottom"/>
          </w:tcPr>
          <w:p w14:paraId="34F88878" w14:textId="77777777" w:rsidR="00FD5DA4" w:rsidRDefault="00FD5DA4" w:rsidP="008517E4">
            <w:pPr>
              <w:rPr>
                <w:sz w:val="20"/>
                <w:szCs w:val="20"/>
              </w:rPr>
            </w:pPr>
          </w:p>
        </w:tc>
        <w:tc>
          <w:tcPr>
            <w:tcW w:w="684" w:type="dxa"/>
            <w:tcBorders>
              <w:top w:val="nil"/>
              <w:left w:val="nil"/>
              <w:bottom w:val="nil"/>
              <w:right w:val="single" w:sz="4" w:space="0" w:color="auto"/>
            </w:tcBorders>
            <w:vAlign w:val="bottom"/>
          </w:tcPr>
          <w:p w14:paraId="3D98302C" w14:textId="77777777" w:rsidR="00FD5DA4" w:rsidRDefault="00FD5DA4" w:rsidP="008517E4">
            <w:pPr>
              <w:rPr>
                <w:sz w:val="20"/>
                <w:szCs w:val="20"/>
              </w:rPr>
            </w:pPr>
          </w:p>
        </w:tc>
        <w:tc>
          <w:tcPr>
            <w:tcW w:w="450" w:type="dxa"/>
            <w:tcBorders>
              <w:top w:val="nil"/>
              <w:left w:val="single" w:sz="4" w:space="0" w:color="auto"/>
              <w:bottom w:val="nil"/>
              <w:right w:val="nil"/>
            </w:tcBorders>
            <w:vAlign w:val="bottom"/>
          </w:tcPr>
          <w:p w14:paraId="127CD3E4" w14:textId="77777777" w:rsidR="00FD5DA4" w:rsidRDefault="00FD5DA4" w:rsidP="008517E4">
            <w:pPr>
              <w:rPr>
                <w:sz w:val="20"/>
                <w:szCs w:val="20"/>
              </w:rPr>
            </w:pPr>
          </w:p>
        </w:tc>
        <w:tc>
          <w:tcPr>
            <w:tcW w:w="666" w:type="dxa"/>
            <w:tcBorders>
              <w:top w:val="nil"/>
              <w:left w:val="nil"/>
              <w:bottom w:val="nil"/>
              <w:right w:val="single" w:sz="4" w:space="0" w:color="auto"/>
            </w:tcBorders>
            <w:vAlign w:val="bottom"/>
          </w:tcPr>
          <w:p w14:paraId="59D98561" w14:textId="77777777" w:rsidR="00FD5DA4" w:rsidRDefault="00FD5DA4" w:rsidP="008517E4">
            <w:pPr>
              <w:rPr>
                <w:sz w:val="20"/>
                <w:szCs w:val="20"/>
              </w:rPr>
            </w:pPr>
          </w:p>
        </w:tc>
        <w:tc>
          <w:tcPr>
            <w:tcW w:w="477" w:type="dxa"/>
            <w:tcBorders>
              <w:top w:val="nil"/>
              <w:left w:val="single" w:sz="4" w:space="0" w:color="auto"/>
              <w:bottom w:val="nil"/>
              <w:right w:val="nil"/>
            </w:tcBorders>
            <w:vAlign w:val="bottom"/>
          </w:tcPr>
          <w:p w14:paraId="08DEB2E2" w14:textId="77777777" w:rsidR="00FD5DA4" w:rsidRDefault="00FD5DA4" w:rsidP="008517E4">
            <w:pPr>
              <w:rPr>
                <w:sz w:val="20"/>
                <w:szCs w:val="20"/>
              </w:rPr>
            </w:pPr>
          </w:p>
        </w:tc>
        <w:tc>
          <w:tcPr>
            <w:tcW w:w="720" w:type="dxa"/>
            <w:gridSpan w:val="2"/>
            <w:tcBorders>
              <w:top w:val="nil"/>
              <w:left w:val="nil"/>
              <w:bottom w:val="nil"/>
              <w:right w:val="nil"/>
            </w:tcBorders>
            <w:vAlign w:val="bottom"/>
          </w:tcPr>
          <w:p w14:paraId="62813701" w14:textId="77777777" w:rsidR="00FD5DA4" w:rsidRDefault="00FD5DA4" w:rsidP="008517E4">
            <w:pPr>
              <w:rPr>
                <w:sz w:val="20"/>
                <w:szCs w:val="20"/>
              </w:rPr>
            </w:pPr>
          </w:p>
        </w:tc>
      </w:tr>
      <w:tr w:rsidR="00FD5DA4" w14:paraId="60CA9490" w14:textId="77777777">
        <w:trPr>
          <w:cantSplit/>
          <w:trHeight w:val="179"/>
        </w:trPr>
        <w:tc>
          <w:tcPr>
            <w:tcW w:w="243" w:type="dxa"/>
            <w:gridSpan w:val="2"/>
            <w:vMerge/>
            <w:tcBorders>
              <w:top w:val="nil"/>
              <w:left w:val="nil"/>
              <w:bottom w:val="nil"/>
              <w:right w:val="nil"/>
            </w:tcBorders>
            <w:vAlign w:val="bottom"/>
          </w:tcPr>
          <w:p w14:paraId="26ED5CC0" w14:textId="77777777" w:rsidR="00FD5DA4" w:rsidRDefault="00FD5DA4" w:rsidP="008517E4">
            <w:pPr>
              <w:rPr>
                <w:sz w:val="20"/>
                <w:szCs w:val="20"/>
              </w:rPr>
            </w:pPr>
          </w:p>
        </w:tc>
        <w:tc>
          <w:tcPr>
            <w:tcW w:w="2664" w:type="dxa"/>
            <w:gridSpan w:val="7"/>
            <w:vMerge/>
            <w:tcBorders>
              <w:top w:val="nil"/>
              <w:left w:val="nil"/>
              <w:bottom w:val="nil"/>
              <w:right w:val="single" w:sz="4" w:space="0" w:color="auto"/>
            </w:tcBorders>
            <w:vAlign w:val="bottom"/>
          </w:tcPr>
          <w:p w14:paraId="7B0BE91E" w14:textId="77777777" w:rsidR="00FD5DA4" w:rsidRDefault="00FD5DA4" w:rsidP="008517E4">
            <w:pPr>
              <w:ind w:left="189"/>
              <w:rPr>
                <w:sz w:val="20"/>
                <w:szCs w:val="20"/>
              </w:rPr>
            </w:pPr>
          </w:p>
        </w:tc>
        <w:tc>
          <w:tcPr>
            <w:tcW w:w="2160" w:type="dxa"/>
            <w:gridSpan w:val="2"/>
            <w:tcBorders>
              <w:top w:val="nil"/>
              <w:left w:val="single" w:sz="4" w:space="0" w:color="auto"/>
              <w:bottom w:val="nil"/>
              <w:right w:val="single" w:sz="4" w:space="0" w:color="auto"/>
            </w:tcBorders>
            <w:vAlign w:val="bottom"/>
          </w:tcPr>
          <w:p w14:paraId="12FB2D05" w14:textId="77777777" w:rsidR="00FD5DA4" w:rsidRDefault="00FD5DA4" w:rsidP="008517E4">
            <w:pPr>
              <w:jc w:val="center"/>
              <w:rPr>
                <w:sz w:val="20"/>
                <w:szCs w:val="20"/>
              </w:rPr>
            </w:pPr>
          </w:p>
        </w:tc>
        <w:tc>
          <w:tcPr>
            <w:tcW w:w="1206" w:type="dxa"/>
            <w:gridSpan w:val="2"/>
            <w:tcBorders>
              <w:top w:val="nil"/>
              <w:left w:val="single" w:sz="4" w:space="0" w:color="auto"/>
              <w:bottom w:val="nil"/>
              <w:right w:val="single" w:sz="4" w:space="0" w:color="auto"/>
            </w:tcBorders>
            <w:vAlign w:val="bottom"/>
          </w:tcPr>
          <w:p w14:paraId="48FADBE1" w14:textId="77777777" w:rsidR="00FD5DA4" w:rsidRDefault="00FD5DA4" w:rsidP="008517E4">
            <w:pPr>
              <w:rPr>
                <w:sz w:val="20"/>
                <w:szCs w:val="20"/>
              </w:rPr>
            </w:pPr>
          </w:p>
        </w:tc>
        <w:tc>
          <w:tcPr>
            <w:tcW w:w="450" w:type="dxa"/>
            <w:tcBorders>
              <w:top w:val="nil"/>
              <w:left w:val="single" w:sz="4" w:space="0" w:color="auto"/>
              <w:bottom w:val="nil"/>
              <w:right w:val="nil"/>
            </w:tcBorders>
            <w:vAlign w:val="bottom"/>
          </w:tcPr>
          <w:p w14:paraId="5AD21004" w14:textId="77777777" w:rsidR="00FD5DA4" w:rsidRDefault="00FD5DA4" w:rsidP="008517E4">
            <w:pPr>
              <w:jc w:val="right"/>
              <w:rPr>
                <w:sz w:val="20"/>
                <w:szCs w:val="20"/>
              </w:rPr>
            </w:pPr>
          </w:p>
        </w:tc>
        <w:tc>
          <w:tcPr>
            <w:tcW w:w="684" w:type="dxa"/>
            <w:tcBorders>
              <w:top w:val="nil"/>
              <w:left w:val="nil"/>
              <w:bottom w:val="nil"/>
              <w:right w:val="single" w:sz="4" w:space="0" w:color="auto"/>
            </w:tcBorders>
            <w:vAlign w:val="bottom"/>
          </w:tcPr>
          <w:p w14:paraId="47BD5C05" w14:textId="77777777" w:rsidR="00FD5DA4" w:rsidRDefault="00FD5DA4" w:rsidP="008517E4">
            <w:pPr>
              <w:rPr>
                <w:sz w:val="20"/>
                <w:szCs w:val="20"/>
              </w:rPr>
            </w:pPr>
            <w:r>
              <w:rPr>
                <w:sz w:val="20"/>
                <w:szCs w:val="20"/>
              </w:rPr>
              <w:t>4</w:t>
            </w:r>
          </w:p>
        </w:tc>
        <w:tc>
          <w:tcPr>
            <w:tcW w:w="450" w:type="dxa"/>
            <w:tcBorders>
              <w:top w:val="nil"/>
              <w:left w:val="single" w:sz="4" w:space="0" w:color="auto"/>
              <w:bottom w:val="nil"/>
              <w:right w:val="nil"/>
            </w:tcBorders>
            <w:vAlign w:val="bottom"/>
          </w:tcPr>
          <w:p w14:paraId="467FFB3E" w14:textId="77777777" w:rsidR="00FD5DA4" w:rsidRDefault="00FD5DA4" w:rsidP="008517E4">
            <w:pPr>
              <w:rPr>
                <w:sz w:val="20"/>
                <w:szCs w:val="20"/>
              </w:rPr>
            </w:pPr>
          </w:p>
        </w:tc>
        <w:tc>
          <w:tcPr>
            <w:tcW w:w="666" w:type="dxa"/>
            <w:tcBorders>
              <w:top w:val="nil"/>
              <w:left w:val="nil"/>
              <w:bottom w:val="nil"/>
              <w:right w:val="single" w:sz="4" w:space="0" w:color="auto"/>
            </w:tcBorders>
            <w:vAlign w:val="bottom"/>
          </w:tcPr>
          <w:p w14:paraId="36D641AE" w14:textId="77777777" w:rsidR="00FD5DA4" w:rsidRDefault="00FD5DA4" w:rsidP="008517E4">
            <w:pPr>
              <w:rPr>
                <w:sz w:val="20"/>
                <w:szCs w:val="20"/>
              </w:rPr>
            </w:pPr>
            <w:r>
              <w:rPr>
                <w:sz w:val="20"/>
                <w:szCs w:val="20"/>
              </w:rPr>
              <w:t>4</w:t>
            </w:r>
          </w:p>
        </w:tc>
        <w:tc>
          <w:tcPr>
            <w:tcW w:w="486" w:type="dxa"/>
            <w:gridSpan w:val="2"/>
            <w:tcBorders>
              <w:top w:val="nil"/>
              <w:left w:val="single" w:sz="4" w:space="0" w:color="auto"/>
              <w:bottom w:val="nil"/>
              <w:right w:val="nil"/>
            </w:tcBorders>
            <w:vAlign w:val="bottom"/>
          </w:tcPr>
          <w:p w14:paraId="54A286FA" w14:textId="77777777" w:rsidR="00FD5DA4" w:rsidRDefault="00FD5DA4" w:rsidP="008517E4">
            <w:pPr>
              <w:rPr>
                <w:sz w:val="20"/>
                <w:szCs w:val="20"/>
              </w:rPr>
            </w:pPr>
          </w:p>
        </w:tc>
        <w:tc>
          <w:tcPr>
            <w:tcW w:w="711" w:type="dxa"/>
            <w:tcBorders>
              <w:top w:val="nil"/>
              <w:left w:val="nil"/>
              <w:bottom w:val="nil"/>
              <w:right w:val="nil"/>
            </w:tcBorders>
            <w:vAlign w:val="bottom"/>
          </w:tcPr>
          <w:p w14:paraId="7A210BB2" w14:textId="77777777" w:rsidR="00FD5DA4" w:rsidRDefault="00FD5DA4" w:rsidP="008517E4">
            <w:pPr>
              <w:rPr>
                <w:sz w:val="20"/>
                <w:szCs w:val="20"/>
              </w:rPr>
            </w:pPr>
            <w:r>
              <w:rPr>
                <w:sz w:val="20"/>
                <w:szCs w:val="20"/>
              </w:rPr>
              <w:t>6</w:t>
            </w:r>
          </w:p>
        </w:tc>
      </w:tr>
      <w:tr w:rsidR="00FD5DA4" w14:paraId="03460B0C" w14:textId="77777777">
        <w:trPr>
          <w:cantSplit/>
        </w:trPr>
        <w:tc>
          <w:tcPr>
            <w:tcW w:w="243" w:type="dxa"/>
            <w:gridSpan w:val="2"/>
            <w:tcBorders>
              <w:top w:val="nil"/>
              <w:left w:val="nil"/>
              <w:bottom w:val="nil"/>
              <w:right w:val="nil"/>
            </w:tcBorders>
            <w:vAlign w:val="bottom"/>
          </w:tcPr>
          <w:p w14:paraId="56B23D8A" w14:textId="77777777" w:rsidR="00FD5DA4" w:rsidRDefault="00FD5DA4" w:rsidP="008517E4">
            <w:pPr>
              <w:rPr>
                <w:sz w:val="20"/>
                <w:szCs w:val="20"/>
              </w:rPr>
            </w:pPr>
          </w:p>
        </w:tc>
        <w:tc>
          <w:tcPr>
            <w:tcW w:w="2664" w:type="dxa"/>
            <w:gridSpan w:val="7"/>
            <w:tcBorders>
              <w:top w:val="nil"/>
              <w:left w:val="nil"/>
              <w:bottom w:val="nil"/>
              <w:right w:val="single" w:sz="4" w:space="0" w:color="auto"/>
            </w:tcBorders>
            <w:vAlign w:val="bottom"/>
          </w:tcPr>
          <w:p w14:paraId="0EEFC030" w14:textId="77777777" w:rsidR="00FD5DA4" w:rsidRDefault="00FD5DA4" w:rsidP="008517E4">
            <w:pPr>
              <w:ind w:left="369" w:hanging="180"/>
              <w:rPr>
                <w:sz w:val="20"/>
                <w:szCs w:val="20"/>
              </w:rPr>
            </w:pPr>
            <w:r>
              <w:rPr>
                <w:sz w:val="20"/>
                <w:szCs w:val="20"/>
              </w:rPr>
              <w:t xml:space="preserve">If not worked on alive except when adjacent circuits (either above or below) are killed or covered by shields or protectors, or by the use of long-handled tools not requiring linemen to go </w:t>
            </w:r>
          </w:p>
        </w:tc>
        <w:tc>
          <w:tcPr>
            <w:tcW w:w="2160" w:type="dxa"/>
            <w:gridSpan w:val="2"/>
            <w:tcBorders>
              <w:top w:val="dashed" w:sz="4" w:space="0" w:color="auto"/>
              <w:left w:val="single" w:sz="4" w:space="0" w:color="auto"/>
              <w:bottom w:val="nil"/>
              <w:right w:val="single" w:sz="4" w:space="0" w:color="auto"/>
            </w:tcBorders>
          </w:tcPr>
          <w:p w14:paraId="1EAC97E1" w14:textId="77777777" w:rsidR="00FD5DA4" w:rsidRDefault="00FD5DA4" w:rsidP="008517E4">
            <w:pPr>
              <w:jc w:val="center"/>
              <w:rPr>
                <w:sz w:val="20"/>
                <w:szCs w:val="20"/>
              </w:rPr>
            </w:pPr>
          </w:p>
        </w:tc>
        <w:tc>
          <w:tcPr>
            <w:tcW w:w="1206" w:type="dxa"/>
            <w:gridSpan w:val="2"/>
            <w:tcBorders>
              <w:top w:val="dashed" w:sz="4" w:space="0" w:color="auto"/>
              <w:left w:val="single" w:sz="4" w:space="0" w:color="auto"/>
              <w:bottom w:val="nil"/>
              <w:right w:val="single" w:sz="4" w:space="0" w:color="auto"/>
            </w:tcBorders>
          </w:tcPr>
          <w:p w14:paraId="5E4B4D2E" w14:textId="77777777" w:rsidR="00FD5DA4" w:rsidRDefault="00FD5DA4" w:rsidP="008517E4">
            <w:pPr>
              <w:rPr>
                <w:sz w:val="20"/>
                <w:szCs w:val="20"/>
              </w:rPr>
            </w:pPr>
          </w:p>
        </w:tc>
        <w:tc>
          <w:tcPr>
            <w:tcW w:w="450" w:type="dxa"/>
            <w:tcBorders>
              <w:top w:val="nil"/>
              <w:left w:val="single" w:sz="4" w:space="0" w:color="auto"/>
              <w:bottom w:val="nil"/>
              <w:right w:val="nil"/>
            </w:tcBorders>
          </w:tcPr>
          <w:p w14:paraId="09DCD1A1" w14:textId="77777777" w:rsidR="00FD5DA4" w:rsidRDefault="00FD5DA4" w:rsidP="008517E4">
            <w:pPr>
              <w:jc w:val="right"/>
              <w:rPr>
                <w:sz w:val="20"/>
                <w:szCs w:val="20"/>
              </w:rPr>
            </w:pPr>
          </w:p>
        </w:tc>
        <w:tc>
          <w:tcPr>
            <w:tcW w:w="684" w:type="dxa"/>
            <w:tcBorders>
              <w:top w:val="nil"/>
              <w:left w:val="nil"/>
              <w:bottom w:val="nil"/>
              <w:right w:val="single" w:sz="4" w:space="0" w:color="auto"/>
            </w:tcBorders>
          </w:tcPr>
          <w:p w14:paraId="7762C0E3" w14:textId="77777777" w:rsidR="00FD5DA4" w:rsidRDefault="00FD5DA4" w:rsidP="008517E4">
            <w:pPr>
              <w:rPr>
                <w:sz w:val="20"/>
                <w:szCs w:val="20"/>
              </w:rPr>
            </w:pPr>
          </w:p>
        </w:tc>
        <w:tc>
          <w:tcPr>
            <w:tcW w:w="450" w:type="dxa"/>
            <w:tcBorders>
              <w:top w:val="nil"/>
              <w:left w:val="single" w:sz="4" w:space="0" w:color="auto"/>
              <w:bottom w:val="nil"/>
              <w:right w:val="nil"/>
            </w:tcBorders>
          </w:tcPr>
          <w:p w14:paraId="228EB589" w14:textId="77777777" w:rsidR="00FD5DA4" w:rsidRDefault="00FD5DA4" w:rsidP="008517E4">
            <w:pPr>
              <w:rPr>
                <w:sz w:val="20"/>
                <w:szCs w:val="20"/>
              </w:rPr>
            </w:pPr>
          </w:p>
        </w:tc>
        <w:tc>
          <w:tcPr>
            <w:tcW w:w="666" w:type="dxa"/>
            <w:tcBorders>
              <w:top w:val="nil"/>
              <w:left w:val="nil"/>
              <w:bottom w:val="nil"/>
              <w:right w:val="single" w:sz="4" w:space="0" w:color="auto"/>
            </w:tcBorders>
          </w:tcPr>
          <w:p w14:paraId="57D6FFFE" w14:textId="77777777" w:rsidR="00FD5DA4" w:rsidRDefault="00FD5DA4" w:rsidP="008517E4">
            <w:pPr>
              <w:rPr>
                <w:sz w:val="20"/>
                <w:szCs w:val="20"/>
              </w:rPr>
            </w:pPr>
          </w:p>
        </w:tc>
        <w:tc>
          <w:tcPr>
            <w:tcW w:w="486" w:type="dxa"/>
            <w:gridSpan w:val="2"/>
            <w:tcBorders>
              <w:top w:val="nil"/>
              <w:left w:val="single" w:sz="4" w:space="0" w:color="auto"/>
              <w:bottom w:val="nil"/>
              <w:right w:val="nil"/>
            </w:tcBorders>
          </w:tcPr>
          <w:p w14:paraId="6E278817" w14:textId="77777777" w:rsidR="00FD5DA4" w:rsidRDefault="00FD5DA4" w:rsidP="008517E4">
            <w:pPr>
              <w:rPr>
                <w:sz w:val="20"/>
                <w:szCs w:val="20"/>
              </w:rPr>
            </w:pPr>
          </w:p>
        </w:tc>
        <w:tc>
          <w:tcPr>
            <w:tcW w:w="711" w:type="dxa"/>
            <w:tcBorders>
              <w:top w:val="nil"/>
              <w:left w:val="nil"/>
              <w:bottom w:val="nil"/>
              <w:right w:val="nil"/>
            </w:tcBorders>
          </w:tcPr>
          <w:p w14:paraId="7D9CCBDE" w14:textId="77777777" w:rsidR="00FD5DA4" w:rsidRDefault="00FD5DA4" w:rsidP="008517E4">
            <w:pPr>
              <w:rPr>
                <w:sz w:val="20"/>
                <w:szCs w:val="20"/>
              </w:rPr>
            </w:pPr>
          </w:p>
        </w:tc>
      </w:tr>
      <w:tr w:rsidR="00FD5DA4" w14:paraId="0ABBB90A" w14:textId="77777777">
        <w:trPr>
          <w:cantSplit/>
        </w:trPr>
        <w:tc>
          <w:tcPr>
            <w:tcW w:w="243" w:type="dxa"/>
            <w:gridSpan w:val="2"/>
            <w:tcBorders>
              <w:top w:val="nil"/>
              <w:left w:val="nil"/>
              <w:bottom w:val="nil"/>
              <w:right w:val="nil"/>
            </w:tcBorders>
            <w:vAlign w:val="bottom"/>
          </w:tcPr>
          <w:p w14:paraId="31228787" w14:textId="77777777" w:rsidR="00FD5DA4" w:rsidRDefault="00FD5DA4" w:rsidP="008517E4">
            <w:pPr>
              <w:rPr>
                <w:sz w:val="20"/>
                <w:szCs w:val="20"/>
              </w:rPr>
            </w:pPr>
          </w:p>
        </w:tc>
        <w:tc>
          <w:tcPr>
            <w:tcW w:w="2133" w:type="dxa"/>
            <w:gridSpan w:val="6"/>
            <w:tcBorders>
              <w:top w:val="nil"/>
              <w:left w:val="nil"/>
              <w:bottom w:val="nil"/>
              <w:right w:val="nil"/>
            </w:tcBorders>
            <w:vAlign w:val="bottom"/>
          </w:tcPr>
          <w:p w14:paraId="14B61A6B" w14:textId="77777777" w:rsidR="00FD5DA4" w:rsidRDefault="00FD5DA4" w:rsidP="008517E4">
            <w:pPr>
              <w:tabs>
                <w:tab w:val="right" w:leader="hyphen" w:pos="2493"/>
              </w:tabs>
              <w:ind w:left="369"/>
              <w:rPr>
                <w:sz w:val="20"/>
                <w:szCs w:val="20"/>
              </w:rPr>
            </w:pPr>
            <w:r>
              <w:rPr>
                <w:sz w:val="20"/>
                <w:szCs w:val="20"/>
              </w:rPr>
              <w:t>between live wires</w:t>
            </w:r>
          </w:p>
        </w:tc>
        <w:tc>
          <w:tcPr>
            <w:tcW w:w="531" w:type="dxa"/>
            <w:tcBorders>
              <w:top w:val="nil"/>
              <w:left w:val="nil"/>
              <w:bottom w:val="dashed" w:sz="4" w:space="0" w:color="auto"/>
              <w:right w:val="nil"/>
            </w:tcBorders>
            <w:vAlign w:val="bottom"/>
          </w:tcPr>
          <w:p w14:paraId="29203338" w14:textId="77777777" w:rsidR="00FD5DA4" w:rsidRDefault="00FD5DA4" w:rsidP="008517E4">
            <w:pPr>
              <w:tabs>
                <w:tab w:val="right" w:leader="hyphen" w:pos="2493"/>
              </w:tabs>
              <w:ind w:left="180"/>
              <w:rPr>
                <w:sz w:val="20"/>
                <w:szCs w:val="20"/>
              </w:rPr>
            </w:pPr>
          </w:p>
        </w:tc>
        <w:tc>
          <w:tcPr>
            <w:tcW w:w="2160" w:type="dxa"/>
            <w:gridSpan w:val="2"/>
            <w:tcBorders>
              <w:top w:val="nil"/>
              <w:left w:val="single" w:sz="4" w:space="0" w:color="auto"/>
              <w:bottom w:val="dashed" w:sz="4" w:space="0" w:color="auto"/>
              <w:right w:val="single" w:sz="4" w:space="0" w:color="auto"/>
            </w:tcBorders>
            <w:vAlign w:val="bottom"/>
          </w:tcPr>
          <w:p w14:paraId="5359B599" w14:textId="77777777" w:rsidR="00FD5DA4" w:rsidRDefault="00FD5DA4" w:rsidP="008517E4">
            <w:pPr>
              <w:tabs>
                <w:tab w:val="left" w:leader="hyphen" w:pos="1602"/>
              </w:tabs>
              <w:jc w:val="center"/>
              <w:rPr>
                <w:sz w:val="20"/>
                <w:szCs w:val="20"/>
              </w:rPr>
            </w:pPr>
          </w:p>
        </w:tc>
        <w:tc>
          <w:tcPr>
            <w:tcW w:w="1206" w:type="dxa"/>
            <w:gridSpan w:val="2"/>
            <w:tcBorders>
              <w:top w:val="nil"/>
              <w:left w:val="single" w:sz="4" w:space="0" w:color="auto"/>
              <w:bottom w:val="dashed" w:sz="4" w:space="0" w:color="auto"/>
              <w:right w:val="single" w:sz="4" w:space="0" w:color="auto"/>
            </w:tcBorders>
            <w:vAlign w:val="bottom"/>
          </w:tcPr>
          <w:p w14:paraId="339888A6" w14:textId="77777777" w:rsidR="00FD5DA4" w:rsidRDefault="00FD5DA4" w:rsidP="008517E4">
            <w:pPr>
              <w:tabs>
                <w:tab w:val="right" w:leader="hyphen" w:pos="801"/>
              </w:tabs>
              <w:rPr>
                <w:sz w:val="20"/>
                <w:szCs w:val="20"/>
              </w:rPr>
            </w:pPr>
          </w:p>
        </w:tc>
        <w:tc>
          <w:tcPr>
            <w:tcW w:w="450" w:type="dxa"/>
            <w:tcBorders>
              <w:top w:val="nil"/>
              <w:left w:val="single" w:sz="4" w:space="0" w:color="auto"/>
              <w:bottom w:val="nil"/>
              <w:right w:val="nil"/>
            </w:tcBorders>
            <w:vAlign w:val="bottom"/>
          </w:tcPr>
          <w:p w14:paraId="7DBF0884" w14:textId="77777777" w:rsidR="00FD5DA4" w:rsidRDefault="00FD5DA4" w:rsidP="008517E4">
            <w:pPr>
              <w:jc w:val="right"/>
              <w:rPr>
                <w:sz w:val="20"/>
                <w:szCs w:val="20"/>
              </w:rPr>
            </w:pPr>
          </w:p>
        </w:tc>
        <w:tc>
          <w:tcPr>
            <w:tcW w:w="684" w:type="dxa"/>
            <w:tcBorders>
              <w:top w:val="nil"/>
              <w:left w:val="nil"/>
              <w:bottom w:val="nil"/>
              <w:right w:val="single" w:sz="4" w:space="0" w:color="auto"/>
            </w:tcBorders>
            <w:vAlign w:val="bottom"/>
          </w:tcPr>
          <w:p w14:paraId="24B6A358" w14:textId="77777777" w:rsidR="00FD5DA4" w:rsidRDefault="00FD5DA4" w:rsidP="008517E4">
            <w:pPr>
              <w:rPr>
                <w:sz w:val="20"/>
                <w:szCs w:val="20"/>
              </w:rPr>
            </w:pPr>
            <w:r>
              <w:rPr>
                <w:sz w:val="20"/>
                <w:szCs w:val="20"/>
              </w:rPr>
              <w:t>2</w:t>
            </w:r>
          </w:p>
        </w:tc>
        <w:tc>
          <w:tcPr>
            <w:tcW w:w="450" w:type="dxa"/>
            <w:tcBorders>
              <w:top w:val="nil"/>
              <w:left w:val="single" w:sz="4" w:space="0" w:color="auto"/>
              <w:bottom w:val="nil"/>
              <w:right w:val="nil"/>
            </w:tcBorders>
            <w:vAlign w:val="bottom"/>
          </w:tcPr>
          <w:p w14:paraId="0DA53652" w14:textId="77777777" w:rsidR="00FD5DA4" w:rsidRDefault="00EA7255" w:rsidP="008517E4">
            <w:pPr>
              <w:jc w:val="right"/>
              <w:rPr>
                <w:sz w:val="20"/>
                <w:szCs w:val="20"/>
                <w:vertAlign w:val="superscript"/>
              </w:rPr>
            </w:pPr>
            <w:r>
              <w:rPr>
                <w:sz w:val="20"/>
                <w:szCs w:val="20"/>
                <w:vertAlign w:val="superscript"/>
              </w:rPr>
              <w:t>5</w:t>
            </w:r>
          </w:p>
        </w:tc>
        <w:tc>
          <w:tcPr>
            <w:tcW w:w="666" w:type="dxa"/>
            <w:tcBorders>
              <w:top w:val="nil"/>
              <w:left w:val="nil"/>
              <w:bottom w:val="nil"/>
              <w:right w:val="single" w:sz="4" w:space="0" w:color="auto"/>
            </w:tcBorders>
            <w:vAlign w:val="bottom"/>
          </w:tcPr>
          <w:p w14:paraId="1621A8FB" w14:textId="77777777" w:rsidR="00FD5DA4" w:rsidRDefault="00FD5DA4" w:rsidP="008517E4">
            <w:pPr>
              <w:rPr>
                <w:sz w:val="20"/>
                <w:szCs w:val="20"/>
              </w:rPr>
            </w:pPr>
            <w:r>
              <w:rPr>
                <w:sz w:val="20"/>
                <w:szCs w:val="20"/>
              </w:rPr>
              <w:t>4</w:t>
            </w:r>
          </w:p>
        </w:tc>
        <w:tc>
          <w:tcPr>
            <w:tcW w:w="486" w:type="dxa"/>
            <w:gridSpan w:val="2"/>
            <w:tcBorders>
              <w:top w:val="nil"/>
              <w:left w:val="single" w:sz="4" w:space="0" w:color="auto"/>
              <w:bottom w:val="nil"/>
              <w:right w:val="nil"/>
            </w:tcBorders>
            <w:vAlign w:val="bottom"/>
          </w:tcPr>
          <w:p w14:paraId="245C59B6" w14:textId="77777777" w:rsidR="00FD5DA4" w:rsidRDefault="00EA7255" w:rsidP="008517E4">
            <w:pPr>
              <w:jc w:val="right"/>
              <w:rPr>
                <w:sz w:val="20"/>
                <w:szCs w:val="20"/>
                <w:vertAlign w:val="superscript"/>
              </w:rPr>
            </w:pPr>
            <w:r>
              <w:rPr>
                <w:sz w:val="20"/>
                <w:szCs w:val="20"/>
                <w:vertAlign w:val="superscript"/>
              </w:rPr>
              <w:t>5</w:t>
            </w:r>
          </w:p>
        </w:tc>
        <w:tc>
          <w:tcPr>
            <w:tcW w:w="711" w:type="dxa"/>
            <w:tcBorders>
              <w:top w:val="nil"/>
              <w:left w:val="nil"/>
              <w:bottom w:val="nil"/>
              <w:right w:val="nil"/>
            </w:tcBorders>
            <w:vAlign w:val="bottom"/>
          </w:tcPr>
          <w:p w14:paraId="05EA5B42" w14:textId="77777777" w:rsidR="00FD5DA4" w:rsidRDefault="00FD5DA4" w:rsidP="008517E4">
            <w:pPr>
              <w:rPr>
                <w:sz w:val="20"/>
                <w:szCs w:val="20"/>
              </w:rPr>
            </w:pPr>
            <w:r>
              <w:rPr>
                <w:sz w:val="20"/>
                <w:szCs w:val="20"/>
              </w:rPr>
              <w:t>4</w:t>
            </w:r>
          </w:p>
        </w:tc>
      </w:tr>
      <w:tr w:rsidR="00FD5DA4" w14:paraId="25EEC51B" w14:textId="77777777">
        <w:trPr>
          <w:cantSplit/>
          <w:trHeight w:val="215"/>
        </w:trPr>
        <w:tc>
          <w:tcPr>
            <w:tcW w:w="236" w:type="dxa"/>
            <w:tcBorders>
              <w:top w:val="nil"/>
              <w:left w:val="nil"/>
              <w:bottom w:val="nil"/>
              <w:right w:val="nil"/>
            </w:tcBorders>
            <w:vAlign w:val="bottom"/>
          </w:tcPr>
          <w:p w14:paraId="5EB661BD" w14:textId="77777777" w:rsidR="00FD5DA4" w:rsidRDefault="00FD5DA4" w:rsidP="008517E4">
            <w:pPr>
              <w:rPr>
                <w:sz w:val="20"/>
                <w:szCs w:val="20"/>
              </w:rPr>
            </w:pPr>
          </w:p>
        </w:tc>
        <w:tc>
          <w:tcPr>
            <w:tcW w:w="2671" w:type="dxa"/>
            <w:gridSpan w:val="8"/>
            <w:tcBorders>
              <w:top w:val="nil"/>
              <w:left w:val="nil"/>
              <w:bottom w:val="nil"/>
              <w:right w:val="single" w:sz="4" w:space="0" w:color="auto"/>
            </w:tcBorders>
            <w:vAlign w:val="bottom"/>
          </w:tcPr>
          <w:p w14:paraId="15D076D7" w14:textId="77777777" w:rsidR="00FD5DA4" w:rsidRDefault="00FD5DA4" w:rsidP="008517E4">
            <w:pPr>
              <w:rPr>
                <w:sz w:val="20"/>
                <w:szCs w:val="20"/>
              </w:rPr>
            </w:pPr>
            <w:r>
              <w:rPr>
                <w:sz w:val="20"/>
                <w:szCs w:val="20"/>
              </w:rPr>
              <w:t>Exceeding 15,000 volts, but</w:t>
            </w:r>
          </w:p>
        </w:tc>
        <w:tc>
          <w:tcPr>
            <w:tcW w:w="2160" w:type="dxa"/>
            <w:gridSpan w:val="2"/>
            <w:tcBorders>
              <w:top w:val="dashed" w:sz="4" w:space="0" w:color="auto"/>
              <w:left w:val="single" w:sz="4" w:space="0" w:color="auto"/>
              <w:bottom w:val="nil"/>
              <w:right w:val="single" w:sz="4" w:space="0" w:color="auto"/>
            </w:tcBorders>
            <w:vAlign w:val="bottom"/>
          </w:tcPr>
          <w:p w14:paraId="796BCE26" w14:textId="77777777" w:rsidR="00FD5DA4" w:rsidRDefault="00FD5DA4" w:rsidP="008517E4">
            <w:pPr>
              <w:jc w:val="center"/>
              <w:rPr>
                <w:sz w:val="20"/>
                <w:szCs w:val="20"/>
              </w:rPr>
            </w:pPr>
          </w:p>
        </w:tc>
        <w:tc>
          <w:tcPr>
            <w:tcW w:w="1206" w:type="dxa"/>
            <w:gridSpan w:val="2"/>
            <w:tcBorders>
              <w:top w:val="dashed" w:sz="4" w:space="0" w:color="auto"/>
              <w:left w:val="single" w:sz="4" w:space="0" w:color="auto"/>
              <w:bottom w:val="nil"/>
              <w:right w:val="single" w:sz="4" w:space="0" w:color="auto"/>
            </w:tcBorders>
            <w:vAlign w:val="bottom"/>
          </w:tcPr>
          <w:p w14:paraId="37D082EA" w14:textId="77777777" w:rsidR="00FD5DA4" w:rsidRDefault="00FD5DA4" w:rsidP="008517E4">
            <w:pPr>
              <w:rPr>
                <w:sz w:val="20"/>
                <w:szCs w:val="20"/>
              </w:rPr>
            </w:pPr>
          </w:p>
        </w:tc>
        <w:tc>
          <w:tcPr>
            <w:tcW w:w="450" w:type="dxa"/>
            <w:tcBorders>
              <w:top w:val="nil"/>
              <w:left w:val="single" w:sz="4" w:space="0" w:color="auto"/>
              <w:bottom w:val="nil"/>
              <w:right w:val="nil"/>
            </w:tcBorders>
            <w:vAlign w:val="bottom"/>
          </w:tcPr>
          <w:p w14:paraId="553B0F44" w14:textId="77777777" w:rsidR="00FD5DA4" w:rsidRDefault="00FD5DA4" w:rsidP="008517E4">
            <w:pPr>
              <w:jc w:val="right"/>
              <w:rPr>
                <w:sz w:val="20"/>
                <w:szCs w:val="20"/>
              </w:rPr>
            </w:pPr>
          </w:p>
        </w:tc>
        <w:tc>
          <w:tcPr>
            <w:tcW w:w="684" w:type="dxa"/>
            <w:tcBorders>
              <w:top w:val="nil"/>
              <w:left w:val="nil"/>
              <w:bottom w:val="nil"/>
              <w:right w:val="single" w:sz="4" w:space="0" w:color="auto"/>
            </w:tcBorders>
            <w:vAlign w:val="bottom"/>
          </w:tcPr>
          <w:p w14:paraId="55C58FC0" w14:textId="77777777" w:rsidR="00FD5DA4" w:rsidRDefault="00FD5DA4" w:rsidP="008517E4">
            <w:pPr>
              <w:rPr>
                <w:sz w:val="20"/>
                <w:szCs w:val="20"/>
              </w:rPr>
            </w:pPr>
          </w:p>
        </w:tc>
        <w:tc>
          <w:tcPr>
            <w:tcW w:w="450" w:type="dxa"/>
            <w:tcBorders>
              <w:top w:val="nil"/>
              <w:left w:val="single" w:sz="4" w:space="0" w:color="auto"/>
              <w:bottom w:val="nil"/>
              <w:right w:val="nil"/>
            </w:tcBorders>
            <w:vAlign w:val="bottom"/>
          </w:tcPr>
          <w:p w14:paraId="17288FBF" w14:textId="77777777" w:rsidR="00FD5DA4" w:rsidRDefault="00FD5DA4" w:rsidP="008517E4">
            <w:pPr>
              <w:jc w:val="right"/>
              <w:rPr>
                <w:sz w:val="20"/>
                <w:szCs w:val="20"/>
                <w:vertAlign w:val="superscript"/>
              </w:rPr>
            </w:pPr>
          </w:p>
        </w:tc>
        <w:tc>
          <w:tcPr>
            <w:tcW w:w="666" w:type="dxa"/>
            <w:tcBorders>
              <w:top w:val="nil"/>
              <w:left w:val="nil"/>
              <w:bottom w:val="nil"/>
              <w:right w:val="single" w:sz="4" w:space="0" w:color="auto"/>
            </w:tcBorders>
            <w:vAlign w:val="bottom"/>
          </w:tcPr>
          <w:p w14:paraId="0A1F4172" w14:textId="77777777" w:rsidR="00FD5DA4" w:rsidRDefault="00FD5DA4" w:rsidP="008517E4">
            <w:pPr>
              <w:rPr>
                <w:sz w:val="20"/>
                <w:szCs w:val="20"/>
              </w:rPr>
            </w:pPr>
          </w:p>
        </w:tc>
        <w:tc>
          <w:tcPr>
            <w:tcW w:w="486" w:type="dxa"/>
            <w:gridSpan w:val="2"/>
            <w:tcBorders>
              <w:top w:val="nil"/>
              <w:left w:val="single" w:sz="4" w:space="0" w:color="auto"/>
              <w:bottom w:val="nil"/>
              <w:right w:val="nil"/>
            </w:tcBorders>
            <w:vAlign w:val="bottom"/>
          </w:tcPr>
          <w:p w14:paraId="6C1E6896" w14:textId="77777777" w:rsidR="00FD5DA4" w:rsidRDefault="00FD5DA4" w:rsidP="008517E4">
            <w:pPr>
              <w:jc w:val="right"/>
              <w:rPr>
                <w:sz w:val="20"/>
                <w:szCs w:val="20"/>
                <w:vertAlign w:val="superscript"/>
              </w:rPr>
            </w:pPr>
          </w:p>
        </w:tc>
        <w:tc>
          <w:tcPr>
            <w:tcW w:w="711" w:type="dxa"/>
            <w:tcBorders>
              <w:top w:val="nil"/>
              <w:left w:val="nil"/>
              <w:bottom w:val="nil"/>
              <w:right w:val="nil"/>
            </w:tcBorders>
            <w:vAlign w:val="bottom"/>
          </w:tcPr>
          <w:p w14:paraId="659F28D8" w14:textId="77777777" w:rsidR="00FD5DA4" w:rsidRDefault="00FD5DA4" w:rsidP="008517E4">
            <w:pPr>
              <w:rPr>
                <w:sz w:val="20"/>
                <w:szCs w:val="20"/>
              </w:rPr>
            </w:pPr>
          </w:p>
        </w:tc>
      </w:tr>
      <w:tr w:rsidR="00FD5DA4" w14:paraId="2F8FE014" w14:textId="77777777">
        <w:trPr>
          <w:cantSplit/>
          <w:trHeight w:val="225"/>
        </w:trPr>
        <w:tc>
          <w:tcPr>
            <w:tcW w:w="243" w:type="dxa"/>
            <w:gridSpan w:val="2"/>
            <w:tcBorders>
              <w:top w:val="nil"/>
              <w:left w:val="nil"/>
              <w:bottom w:val="nil"/>
              <w:right w:val="nil"/>
            </w:tcBorders>
            <w:vAlign w:val="bottom"/>
          </w:tcPr>
          <w:p w14:paraId="540C6018" w14:textId="77777777" w:rsidR="00FD5DA4" w:rsidRDefault="00FD5DA4" w:rsidP="008517E4">
            <w:pPr>
              <w:tabs>
                <w:tab w:val="right" w:leader="hyphen" w:pos="2736"/>
              </w:tabs>
              <w:ind w:left="450"/>
              <w:rPr>
                <w:sz w:val="20"/>
                <w:szCs w:val="20"/>
              </w:rPr>
            </w:pPr>
          </w:p>
        </w:tc>
        <w:tc>
          <w:tcPr>
            <w:tcW w:w="2664" w:type="dxa"/>
            <w:gridSpan w:val="7"/>
            <w:tcBorders>
              <w:top w:val="nil"/>
              <w:left w:val="nil"/>
              <w:bottom w:val="nil"/>
              <w:right w:val="single" w:sz="4" w:space="0" w:color="auto"/>
            </w:tcBorders>
            <w:vAlign w:val="bottom"/>
          </w:tcPr>
          <w:p w14:paraId="79CF56E7" w14:textId="77777777" w:rsidR="00FD5DA4" w:rsidRDefault="00FD5DA4" w:rsidP="008517E4">
            <w:pPr>
              <w:tabs>
                <w:tab w:val="left" w:pos="549"/>
                <w:tab w:val="right" w:leader="hyphen" w:pos="2736"/>
              </w:tabs>
              <w:ind w:left="189"/>
              <w:rPr>
                <w:sz w:val="20"/>
                <w:szCs w:val="20"/>
              </w:rPr>
            </w:pPr>
            <w:r>
              <w:rPr>
                <w:sz w:val="20"/>
                <w:szCs w:val="20"/>
              </w:rPr>
              <w:t>not exceeding 50,000 volts</w:t>
            </w:r>
          </w:p>
        </w:tc>
        <w:tc>
          <w:tcPr>
            <w:tcW w:w="2160" w:type="dxa"/>
            <w:gridSpan w:val="2"/>
            <w:tcBorders>
              <w:top w:val="nil"/>
              <w:left w:val="single" w:sz="4" w:space="0" w:color="auto"/>
              <w:bottom w:val="dashed" w:sz="4" w:space="0" w:color="auto"/>
              <w:right w:val="single" w:sz="4" w:space="0" w:color="auto"/>
            </w:tcBorders>
            <w:vAlign w:val="bottom"/>
          </w:tcPr>
          <w:p w14:paraId="2245C21F" w14:textId="77777777" w:rsidR="00FD5DA4" w:rsidRDefault="00FD5DA4" w:rsidP="008517E4">
            <w:pPr>
              <w:tabs>
                <w:tab w:val="right" w:leader="hyphen" w:pos="1602"/>
              </w:tabs>
              <w:jc w:val="center"/>
              <w:rPr>
                <w:sz w:val="20"/>
                <w:szCs w:val="20"/>
              </w:rPr>
            </w:pPr>
          </w:p>
        </w:tc>
        <w:tc>
          <w:tcPr>
            <w:tcW w:w="1206" w:type="dxa"/>
            <w:gridSpan w:val="2"/>
            <w:tcBorders>
              <w:top w:val="nil"/>
              <w:left w:val="single" w:sz="4" w:space="0" w:color="auto"/>
              <w:bottom w:val="dashed" w:sz="4" w:space="0" w:color="auto"/>
              <w:right w:val="single" w:sz="4" w:space="0" w:color="auto"/>
            </w:tcBorders>
            <w:vAlign w:val="bottom"/>
          </w:tcPr>
          <w:p w14:paraId="6934EFCF" w14:textId="77777777" w:rsidR="00FD5DA4" w:rsidRDefault="00FD5DA4" w:rsidP="008517E4">
            <w:pPr>
              <w:tabs>
                <w:tab w:val="right" w:leader="hyphen" w:pos="846"/>
              </w:tabs>
              <w:rPr>
                <w:sz w:val="20"/>
                <w:szCs w:val="20"/>
              </w:rPr>
            </w:pPr>
          </w:p>
        </w:tc>
        <w:tc>
          <w:tcPr>
            <w:tcW w:w="450" w:type="dxa"/>
            <w:tcBorders>
              <w:top w:val="nil"/>
              <w:left w:val="single" w:sz="4" w:space="0" w:color="auto"/>
              <w:bottom w:val="dashed" w:sz="4" w:space="0" w:color="auto"/>
              <w:right w:val="nil"/>
            </w:tcBorders>
            <w:vAlign w:val="bottom"/>
          </w:tcPr>
          <w:p w14:paraId="2EE0BC28" w14:textId="77777777" w:rsidR="00FD5DA4" w:rsidRDefault="00FD5DA4" w:rsidP="008517E4">
            <w:pPr>
              <w:tabs>
                <w:tab w:val="right" w:leader="hyphen" w:pos="927"/>
              </w:tabs>
              <w:jc w:val="right"/>
              <w:rPr>
                <w:sz w:val="20"/>
                <w:szCs w:val="20"/>
              </w:rPr>
            </w:pPr>
          </w:p>
        </w:tc>
        <w:tc>
          <w:tcPr>
            <w:tcW w:w="684" w:type="dxa"/>
            <w:tcBorders>
              <w:top w:val="nil"/>
              <w:left w:val="nil"/>
              <w:bottom w:val="dashed" w:sz="4" w:space="0" w:color="auto"/>
              <w:right w:val="single" w:sz="4" w:space="0" w:color="auto"/>
            </w:tcBorders>
            <w:vAlign w:val="bottom"/>
          </w:tcPr>
          <w:p w14:paraId="7E9F09D8" w14:textId="77777777" w:rsidR="00FD5DA4" w:rsidRDefault="00FD5DA4" w:rsidP="008517E4">
            <w:pPr>
              <w:tabs>
                <w:tab w:val="right" w:leader="hyphen" w:pos="927"/>
              </w:tabs>
              <w:rPr>
                <w:sz w:val="20"/>
                <w:szCs w:val="20"/>
              </w:rPr>
            </w:pPr>
          </w:p>
        </w:tc>
        <w:tc>
          <w:tcPr>
            <w:tcW w:w="450" w:type="dxa"/>
            <w:tcBorders>
              <w:top w:val="nil"/>
              <w:left w:val="single" w:sz="4" w:space="0" w:color="auto"/>
              <w:bottom w:val="nil"/>
              <w:right w:val="nil"/>
            </w:tcBorders>
            <w:vAlign w:val="bottom"/>
          </w:tcPr>
          <w:p w14:paraId="36498FF7" w14:textId="77777777" w:rsidR="00FD5DA4" w:rsidRDefault="00EA7255" w:rsidP="008517E4">
            <w:pPr>
              <w:jc w:val="right"/>
              <w:rPr>
                <w:sz w:val="20"/>
                <w:szCs w:val="20"/>
                <w:vertAlign w:val="superscript"/>
              </w:rPr>
            </w:pPr>
            <w:r>
              <w:rPr>
                <w:sz w:val="20"/>
                <w:szCs w:val="20"/>
                <w:vertAlign w:val="superscript"/>
              </w:rPr>
              <w:t>5</w:t>
            </w:r>
          </w:p>
        </w:tc>
        <w:tc>
          <w:tcPr>
            <w:tcW w:w="666" w:type="dxa"/>
            <w:tcBorders>
              <w:top w:val="nil"/>
              <w:left w:val="nil"/>
              <w:bottom w:val="nil"/>
              <w:right w:val="single" w:sz="4" w:space="0" w:color="auto"/>
            </w:tcBorders>
            <w:vAlign w:val="bottom"/>
          </w:tcPr>
          <w:p w14:paraId="3F24D12B" w14:textId="77777777" w:rsidR="00FD5DA4" w:rsidRDefault="00FD5DA4" w:rsidP="008517E4">
            <w:pPr>
              <w:rPr>
                <w:sz w:val="20"/>
                <w:szCs w:val="20"/>
              </w:rPr>
            </w:pPr>
            <w:r>
              <w:rPr>
                <w:sz w:val="20"/>
                <w:szCs w:val="20"/>
              </w:rPr>
              <w:t>4</w:t>
            </w:r>
          </w:p>
        </w:tc>
        <w:tc>
          <w:tcPr>
            <w:tcW w:w="486" w:type="dxa"/>
            <w:gridSpan w:val="2"/>
            <w:tcBorders>
              <w:top w:val="nil"/>
              <w:left w:val="single" w:sz="4" w:space="0" w:color="auto"/>
              <w:bottom w:val="nil"/>
              <w:right w:val="nil"/>
            </w:tcBorders>
            <w:vAlign w:val="bottom"/>
          </w:tcPr>
          <w:p w14:paraId="027941AE" w14:textId="77777777" w:rsidR="00FD5DA4" w:rsidRDefault="00EA7255" w:rsidP="008517E4">
            <w:pPr>
              <w:jc w:val="right"/>
              <w:rPr>
                <w:sz w:val="20"/>
                <w:szCs w:val="20"/>
                <w:vertAlign w:val="superscript"/>
              </w:rPr>
            </w:pPr>
            <w:r>
              <w:rPr>
                <w:sz w:val="20"/>
                <w:szCs w:val="20"/>
                <w:vertAlign w:val="superscript"/>
              </w:rPr>
              <w:t>5</w:t>
            </w:r>
          </w:p>
        </w:tc>
        <w:tc>
          <w:tcPr>
            <w:tcW w:w="711" w:type="dxa"/>
            <w:tcBorders>
              <w:top w:val="nil"/>
              <w:left w:val="nil"/>
              <w:bottom w:val="nil"/>
              <w:right w:val="nil"/>
            </w:tcBorders>
            <w:vAlign w:val="bottom"/>
          </w:tcPr>
          <w:p w14:paraId="00D968A3" w14:textId="77777777" w:rsidR="00FD5DA4" w:rsidRDefault="00FD5DA4" w:rsidP="008517E4">
            <w:pPr>
              <w:rPr>
                <w:sz w:val="20"/>
                <w:szCs w:val="20"/>
              </w:rPr>
            </w:pPr>
            <w:r>
              <w:rPr>
                <w:sz w:val="20"/>
                <w:szCs w:val="20"/>
              </w:rPr>
              <w:t>4</w:t>
            </w:r>
          </w:p>
        </w:tc>
      </w:tr>
      <w:tr w:rsidR="00FD5DA4" w14:paraId="746E60DD" w14:textId="77777777">
        <w:trPr>
          <w:cantSplit/>
        </w:trPr>
        <w:tc>
          <w:tcPr>
            <w:tcW w:w="2907" w:type="dxa"/>
            <w:gridSpan w:val="9"/>
            <w:tcBorders>
              <w:top w:val="nil"/>
              <w:left w:val="nil"/>
              <w:bottom w:val="single" w:sz="4" w:space="0" w:color="auto"/>
              <w:right w:val="single" w:sz="4" w:space="0" w:color="auto"/>
            </w:tcBorders>
          </w:tcPr>
          <w:p w14:paraId="3D9425D8" w14:textId="77777777" w:rsidR="00FD5DA4" w:rsidRDefault="00FD5DA4" w:rsidP="008517E4">
            <w:pPr>
              <w:tabs>
                <w:tab w:val="right" w:leader="hyphen" w:pos="2736"/>
              </w:tabs>
              <w:rPr>
                <w:sz w:val="20"/>
                <w:szCs w:val="20"/>
              </w:rPr>
            </w:pPr>
          </w:p>
        </w:tc>
        <w:tc>
          <w:tcPr>
            <w:tcW w:w="2160" w:type="dxa"/>
            <w:gridSpan w:val="2"/>
            <w:tcBorders>
              <w:top w:val="dashed" w:sz="4" w:space="0" w:color="auto"/>
              <w:left w:val="single" w:sz="4" w:space="0" w:color="auto"/>
              <w:bottom w:val="single" w:sz="4" w:space="0" w:color="auto"/>
              <w:right w:val="single" w:sz="4" w:space="0" w:color="auto"/>
            </w:tcBorders>
          </w:tcPr>
          <w:p w14:paraId="777C9A35" w14:textId="77777777" w:rsidR="00FD5DA4" w:rsidRDefault="00FD5DA4" w:rsidP="008517E4">
            <w:pPr>
              <w:tabs>
                <w:tab w:val="right" w:leader="hyphen" w:pos="1602"/>
              </w:tabs>
              <w:jc w:val="center"/>
              <w:rPr>
                <w:sz w:val="20"/>
                <w:szCs w:val="20"/>
              </w:rPr>
            </w:pPr>
          </w:p>
        </w:tc>
        <w:tc>
          <w:tcPr>
            <w:tcW w:w="1206" w:type="dxa"/>
            <w:gridSpan w:val="2"/>
            <w:tcBorders>
              <w:top w:val="dashed" w:sz="4" w:space="0" w:color="auto"/>
              <w:left w:val="single" w:sz="4" w:space="0" w:color="auto"/>
              <w:bottom w:val="single" w:sz="4" w:space="0" w:color="auto"/>
              <w:right w:val="single" w:sz="4" w:space="0" w:color="auto"/>
            </w:tcBorders>
          </w:tcPr>
          <w:p w14:paraId="0234D766" w14:textId="77777777" w:rsidR="00FD5DA4" w:rsidRDefault="00FD5DA4" w:rsidP="008517E4">
            <w:pPr>
              <w:tabs>
                <w:tab w:val="right" w:leader="hyphen" w:pos="720"/>
              </w:tabs>
              <w:rPr>
                <w:sz w:val="20"/>
                <w:szCs w:val="20"/>
              </w:rPr>
            </w:pPr>
          </w:p>
        </w:tc>
        <w:tc>
          <w:tcPr>
            <w:tcW w:w="450" w:type="dxa"/>
            <w:tcBorders>
              <w:top w:val="dashed" w:sz="4" w:space="0" w:color="auto"/>
              <w:left w:val="single" w:sz="4" w:space="0" w:color="auto"/>
              <w:bottom w:val="single" w:sz="4" w:space="0" w:color="auto"/>
              <w:right w:val="nil"/>
            </w:tcBorders>
          </w:tcPr>
          <w:p w14:paraId="40380626" w14:textId="77777777" w:rsidR="00FD5DA4" w:rsidRDefault="00FD5DA4" w:rsidP="008517E4">
            <w:pPr>
              <w:tabs>
                <w:tab w:val="right" w:leader="hyphen" w:pos="927"/>
              </w:tabs>
              <w:jc w:val="right"/>
              <w:rPr>
                <w:sz w:val="20"/>
                <w:szCs w:val="20"/>
              </w:rPr>
            </w:pPr>
          </w:p>
        </w:tc>
        <w:tc>
          <w:tcPr>
            <w:tcW w:w="684" w:type="dxa"/>
            <w:tcBorders>
              <w:top w:val="nil"/>
              <w:left w:val="nil"/>
              <w:bottom w:val="single" w:sz="4" w:space="0" w:color="auto"/>
              <w:right w:val="single" w:sz="4" w:space="0" w:color="auto"/>
            </w:tcBorders>
          </w:tcPr>
          <w:p w14:paraId="4050AC16" w14:textId="77777777" w:rsidR="00FD5DA4" w:rsidRDefault="00FD5DA4" w:rsidP="008517E4">
            <w:pPr>
              <w:tabs>
                <w:tab w:val="right" w:leader="hyphen" w:pos="927"/>
              </w:tabs>
              <w:rPr>
                <w:sz w:val="20"/>
                <w:szCs w:val="20"/>
              </w:rPr>
            </w:pPr>
          </w:p>
        </w:tc>
        <w:tc>
          <w:tcPr>
            <w:tcW w:w="450" w:type="dxa"/>
            <w:tcBorders>
              <w:top w:val="nil"/>
              <w:left w:val="single" w:sz="4" w:space="0" w:color="auto"/>
              <w:bottom w:val="single" w:sz="4" w:space="0" w:color="auto"/>
              <w:right w:val="nil"/>
            </w:tcBorders>
          </w:tcPr>
          <w:p w14:paraId="71E68F06" w14:textId="77777777" w:rsidR="00FD5DA4" w:rsidRDefault="00FD5DA4" w:rsidP="008517E4">
            <w:pPr>
              <w:rPr>
                <w:sz w:val="20"/>
                <w:szCs w:val="20"/>
                <w:vertAlign w:val="superscript"/>
              </w:rPr>
            </w:pPr>
          </w:p>
        </w:tc>
        <w:tc>
          <w:tcPr>
            <w:tcW w:w="666" w:type="dxa"/>
            <w:tcBorders>
              <w:top w:val="nil"/>
              <w:left w:val="nil"/>
              <w:bottom w:val="single" w:sz="4" w:space="0" w:color="auto"/>
              <w:right w:val="single" w:sz="4" w:space="0" w:color="auto"/>
            </w:tcBorders>
          </w:tcPr>
          <w:p w14:paraId="3509BA83" w14:textId="77777777" w:rsidR="00FD5DA4" w:rsidRDefault="00FD5DA4" w:rsidP="008517E4">
            <w:pPr>
              <w:rPr>
                <w:sz w:val="20"/>
                <w:szCs w:val="20"/>
                <w:vertAlign w:val="superscript"/>
              </w:rPr>
            </w:pPr>
          </w:p>
        </w:tc>
        <w:tc>
          <w:tcPr>
            <w:tcW w:w="486" w:type="dxa"/>
            <w:gridSpan w:val="2"/>
            <w:tcBorders>
              <w:top w:val="nil"/>
              <w:left w:val="single" w:sz="4" w:space="0" w:color="auto"/>
              <w:bottom w:val="single" w:sz="4" w:space="0" w:color="auto"/>
              <w:right w:val="nil"/>
            </w:tcBorders>
          </w:tcPr>
          <w:p w14:paraId="51450BA1" w14:textId="77777777" w:rsidR="00FD5DA4" w:rsidRDefault="00FD5DA4" w:rsidP="008517E4">
            <w:pPr>
              <w:rPr>
                <w:sz w:val="20"/>
                <w:szCs w:val="20"/>
                <w:vertAlign w:val="superscript"/>
              </w:rPr>
            </w:pPr>
          </w:p>
        </w:tc>
        <w:tc>
          <w:tcPr>
            <w:tcW w:w="711" w:type="dxa"/>
            <w:tcBorders>
              <w:top w:val="nil"/>
              <w:left w:val="nil"/>
              <w:bottom w:val="single" w:sz="4" w:space="0" w:color="auto"/>
              <w:right w:val="nil"/>
            </w:tcBorders>
          </w:tcPr>
          <w:p w14:paraId="60DC09BC" w14:textId="77777777" w:rsidR="00FD5DA4" w:rsidRDefault="00FD5DA4" w:rsidP="008517E4">
            <w:pPr>
              <w:rPr>
                <w:sz w:val="20"/>
                <w:szCs w:val="20"/>
                <w:vertAlign w:val="superscript"/>
              </w:rPr>
            </w:pPr>
          </w:p>
        </w:tc>
      </w:tr>
    </w:tbl>
    <w:p w14:paraId="4986E9E2" w14:textId="77777777" w:rsidR="00FD5DA4" w:rsidRDefault="00FD5DA4" w:rsidP="00FD5DA4">
      <w:pPr>
        <w:rPr>
          <w:sz w:val="16"/>
          <w:szCs w:val="16"/>
        </w:rPr>
      </w:pPr>
    </w:p>
    <w:p w14:paraId="57C756A5" w14:textId="77777777" w:rsidR="000F2099" w:rsidRDefault="00F7593E" w:rsidP="00F7593E">
      <w:pPr>
        <w:tabs>
          <w:tab w:val="left" w:pos="342"/>
        </w:tabs>
        <w:ind w:left="342" w:hanging="342"/>
      </w:pPr>
      <w:r>
        <w:rPr>
          <w:vertAlign w:val="superscript"/>
        </w:rPr>
        <w:t>1</w:t>
      </w:r>
      <w:r>
        <w:rPr>
          <w:vertAlign w:val="superscript"/>
        </w:rPr>
        <w:tab/>
      </w:r>
      <w:r>
        <w:t>Where supply circuits of 550 volts or less, with transmitted, power of 3,200 watts or less, are run below communication circuits in accordance with Rule 220B2 the clearance may be reduced to 2 feet.</w:t>
      </w:r>
    </w:p>
    <w:p w14:paraId="1553E617" w14:textId="77777777" w:rsidR="00F7593E" w:rsidRDefault="00F7593E" w:rsidP="00F7593E">
      <w:pPr>
        <w:tabs>
          <w:tab w:val="left" w:pos="342"/>
        </w:tabs>
        <w:ind w:left="342" w:hanging="342"/>
      </w:pPr>
    </w:p>
    <w:p w14:paraId="4EAEB448" w14:textId="77777777" w:rsidR="00F7593E" w:rsidRDefault="00F7593E" w:rsidP="00F7593E">
      <w:pPr>
        <w:tabs>
          <w:tab w:val="left" w:pos="342"/>
        </w:tabs>
        <w:ind w:left="342" w:hanging="342"/>
      </w:pPr>
      <w:r>
        <w:rPr>
          <w:vertAlign w:val="superscript"/>
        </w:rPr>
        <w:lastRenderedPageBreak/>
        <w:t>2</w:t>
      </w:r>
      <w:r>
        <w:rPr>
          <w:vertAlign w:val="superscript"/>
        </w:rPr>
        <w:tab/>
      </w:r>
      <w:r>
        <w:t xml:space="preserve">In localities where the practice has been established or placing on jointly used poles, crossarms carrying supply circuits of less than 300 volts to ground and crossarms carrying communication circuits at a vertical separation less than specific in the table, such existing construction may be continued until the said poles are replaced provided that – </w:t>
      </w:r>
    </w:p>
    <w:p w14:paraId="1F470347" w14:textId="77777777" w:rsidR="00F7593E" w:rsidRDefault="00F7593E" w:rsidP="00F7593E">
      <w:pPr>
        <w:tabs>
          <w:tab w:val="left" w:pos="342"/>
        </w:tabs>
        <w:ind w:left="342" w:hanging="342"/>
      </w:pPr>
    </w:p>
    <w:p w14:paraId="02557B76" w14:textId="77777777" w:rsidR="00F7593E" w:rsidRDefault="00F7593E" w:rsidP="00F7593E">
      <w:pPr>
        <w:tabs>
          <w:tab w:val="left" w:pos="342"/>
        </w:tabs>
        <w:ind w:left="1254" w:hanging="228"/>
      </w:pPr>
      <w:r>
        <w:t xml:space="preserve">The minimum separation between existing crossarms is not less than 2 feet, and that – </w:t>
      </w:r>
    </w:p>
    <w:p w14:paraId="246E07FB" w14:textId="77777777" w:rsidR="00F7593E" w:rsidRDefault="00F7593E" w:rsidP="00E34A24">
      <w:pPr>
        <w:tabs>
          <w:tab w:val="left" w:pos="342"/>
        </w:tabs>
      </w:pPr>
    </w:p>
    <w:p w14:paraId="2C34DECF" w14:textId="77777777" w:rsidR="00F7593E" w:rsidRDefault="00F7593E" w:rsidP="00F7593E">
      <w:pPr>
        <w:tabs>
          <w:tab w:val="left" w:pos="342"/>
        </w:tabs>
        <w:ind w:left="1254" w:hanging="228"/>
      </w:pPr>
      <w:r>
        <w:t>Extensions to the existing construction shall conform to the clearance requirements specified in table 11.</w:t>
      </w:r>
    </w:p>
    <w:p w14:paraId="035485A4" w14:textId="77777777" w:rsidR="00F7593E" w:rsidRDefault="00F7593E" w:rsidP="00E34A24">
      <w:pPr>
        <w:tabs>
          <w:tab w:val="left" w:pos="342"/>
        </w:tabs>
      </w:pPr>
    </w:p>
    <w:p w14:paraId="5C97A145" w14:textId="77777777" w:rsidR="00F7593E" w:rsidRDefault="00F7593E" w:rsidP="00F7593E">
      <w:pPr>
        <w:tabs>
          <w:tab w:val="left" w:pos="342"/>
        </w:tabs>
        <w:ind w:left="342"/>
      </w:pPr>
      <w:r>
        <w:t xml:space="preserve">When communication conductors are all in cable, a supply crossarm carrying only wires of not more than 300 volts to ground may be placed at not less than 2 feet above the point of attachment of the cable to the pole provided that – </w:t>
      </w:r>
    </w:p>
    <w:p w14:paraId="4012B2DA" w14:textId="77777777" w:rsidR="00F7593E" w:rsidRDefault="00F7593E" w:rsidP="00E34A24">
      <w:pPr>
        <w:tabs>
          <w:tab w:val="left" w:pos="342"/>
        </w:tabs>
      </w:pPr>
    </w:p>
    <w:p w14:paraId="28643D6C" w14:textId="77777777" w:rsidR="00F7593E" w:rsidRDefault="00F7593E" w:rsidP="00F7593E">
      <w:pPr>
        <w:tabs>
          <w:tab w:val="left" w:pos="228"/>
        </w:tabs>
        <w:ind w:left="1254" w:hanging="228"/>
      </w:pPr>
      <w:r>
        <w:t xml:space="preserve">The nearest supply wire on such crossarm shall be at least 30 inches horizontally from the center of the pole, and that – </w:t>
      </w:r>
    </w:p>
    <w:p w14:paraId="2895251D" w14:textId="77777777" w:rsidR="00EA7255" w:rsidRDefault="00EA7255" w:rsidP="00E34A24">
      <w:pPr>
        <w:tabs>
          <w:tab w:val="left" w:pos="228"/>
        </w:tabs>
      </w:pPr>
    </w:p>
    <w:p w14:paraId="7CBD8AF2" w14:textId="77777777" w:rsidR="00F7593E" w:rsidRDefault="00F7593E" w:rsidP="00F7593E">
      <w:pPr>
        <w:tabs>
          <w:tab w:val="left" w:pos="228"/>
        </w:tabs>
        <w:ind w:left="1254" w:hanging="228"/>
      </w:pPr>
      <w:r>
        <w:t>The cable be placed so as not otherwise to obstruct the climbing space.</w:t>
      </w:r>
    </w:p>
    <w:p w14:paraId="0E8855B6" w14:textId="77777777" w:rsidR="00F7593E" w:rsidRDefault="00F7593E" w:rsidP="00F7593E">
      <w:pPr>
        <w:tabs>
          <w:tab w:val="left" w:pos="228"/>
        </w:tabs>
        <w:ind w:left="228" w:hanging="228"/>
      </w:pPr>
    </w:p>
    <w:p w14:paraId="1F4CDAE5" w14:textId="77777777" w:rsidR="00F7593E" w:rsidRDefault="00F7593E" w:rsidP="00F7593E">
      <w:pPr>
        <w:tabs>
          <w:tab w:val="left" w:pos="342"/>
        </w:tabs>
        <w:ind w:left="342" w:hanging="342"/>
      </w:pPr>
      <w:r>
        <w:rPr>
          <w:vertAlign w:val="superscript"/>
        </w:rPr>
        <w:t>3</w:t>
      </w:r>
      <w:r>
        <w:rPr>
          <w:vertAlign w:val="superscript"/>
        </w:rPr>
        <w:tab/>
      </w:r>
      <w:r>
        <w:t>This shall be increased to 4 feet when the communication conductors are carried above supply conductors unless the communication-line-conductor size is that required for grade C supply lines.</w:t>
      </w:r>
    </w:p>
    <w:p w14:paraId="62764A5F" w14:textId="77777777" w:rsidR="00F7593E" w:rsidRDefault="00F7593E" w:rsidP="00F7593E">
      <w:pPr>
        <w:tabs>
          <w:tab w:val="left" w:pos="342"/>
        </w:tabs>
        <w:ind w:left="342" w:hanging="342"/>
      </w:pPr>
    </w:p>
    <w:p w14:paraId="6F100DC7" w14:textId="77777777" w:rsidR="00F7593E" w:rsidRDefault="00F7593E" w:rsidP="00F7593E">
      <w:pPr>
        <w:tabs>
          <w:tab w:val="left" w:pos="342"/>
        </w:tabs>
        <w:ind w:left="342" w:hanging="342"/>
      </w:pPr>
      <w:r>
        <w:rPr>
          <w:vertAlign w:val="superscript"/>
        </w:rPr>
        <w:t>4</w:t>
      </w:r>
      <w:r>
        <w:rPr>
          <w:vertAlign w:val="superscript"/>
        </w:rPr>
        <w:tab/>
      </w:r>
      <w:r>
        <w:t>Where conductors are operated by different utilities, a minimum vertical spacing of 4 feet is recommended.</w:t>
      </w:r>
    </w:p>
    <w:p w14:paraId="55ED8161" w14:textId="77777777" w:rsidR="00F7593E" w:rsidRPr="00F7593E" w:rsidRDefault="00F7593E" w:rsidP="00F7593E">
      <w:pPr>
        <w:tabs>
          <w:tab w:val="left" w:pos="342"/>
        </w:tabs>
        <w:ind w:left="342" w:hanging="342"/>
      </w:pPr>
    </w:p>
    <w:p w14:paraId="13894A45" w14:textId="77777777" w:rsidR="00F7593E" w:rsidRDefault="00F7593E" w:rsidP="00F7593E">
      <w:pPr>
        <w:tabs>
          <w:tab w:val="left" w:pos="342"/>
        </w:tabs>
        <w:ind w:left="342" w:hanging="342"/>
      </w:pPr>
      <w:r>
        <w:rPr>
          <w:vertAlign w:val="superscript"/>
        </w:rPr>
        <w:t>5</w:t>
      </w:r>
      <w:r>
        <w:rPr>
          <w:vertAlign w:val="superscript"/>
        </w:rPr>
        <w:tab/>
      </w:r>
      <w:r>
        <w:t>These values do not apply to adjacent crossarms carrying phases of the same circuit or circuits.</w:t>
      </w:r>
    </w:p>
    <w:p w14:paraId="14F2FF5A" w14:textId="77777777" w:rsidR="00F7593E" w:rsidRPr="00F7593E" w:rsidRDefault="00F7593E" w:rsidP="00F7593E">
      <w:pPr>
        <w:tabs>
          <w:tab w:val="left" w:pos="342"/>
        </w:tabs>
        <w:ind w:left="342" w:hanging="342"/>
      </w:pPr>
    </w:p>
    <w:p w14:paraId="72F1B790" w14:textId="38A4CC9D" w:rsidR="00F7593E" w:rsidRPr="00F7593E" w:rsidRDefault="00F7593E" w:rsidP="00E34A24">
      <w:pPr>
        <w:tabs>
          <w:tab w:val="left" w:pos="342"/>
        </w:tabs>
        <w:ind w:left="342" w:hanging="342"/>
      </w:pPr>
      <w:r>
        <w:rPr>
          <w:vertAlign w:val="superscript"/>
        </w:rPr>
        <w:t>6</w:t>
      </w:r>
      <w:r>
        <w:rPr>
          <w:vertAlign w:val="superscript"/>
        </w:rPr>
        <w:tab/>
      </w:r>
      <w:r>
        <w:t xml:space="preserve">A conductor which is effectively grounded throughout its length, and is associated with a supply circuit of </w:t>
      </w:r>
      <w:r w:rsidR="00EA7255">
        <w:t>0</w:t>
      </w:r>
      <w:r>
        <w:t xml:space="preserve"> to 22,000 volts may have the clearance specified for cables having effectively grounded continuous metal sheath or messenger.</w:t>
      </w:r>
    </w:p>
    <w:sectPr w:rsidR="00F7593E" w:rsidRPr="00F7593E" w:rsidSect="000F20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F2099"/>
    <w:rsid w:val="000F2099"/>
    <w:rsid w:val="005C3366"/>
    <w:rsid w:val="006B0D62"/>
    <w:rsid w:val="00703723"/>
    <w:rsid w:val="008517E4"/>
    <w:rsid w:val="008E27B3"/>
    <w:rsid w:val="00B211D9"/>
    <w:rsid w:val="00D4084C"/>
    <w:rsid w:val="00D97A75"/>
    <w:rsid w:val="00E34A24"/>
    <w:rsid w:val="00EA7255"/>
    <w:rsid w:val="00F64A5A"/>
    <w:rsid w:val="00F7593E"/>
    <w:rsid w:val="00FD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6682DF"/>
  <w15:docId w15:val="{47A84F20-A3AD-4A29-901D-5E65432B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DA4"/>
    <w:rPr>
      <w:sz w:val="24"/>
      <w:szCs w:val="24"/>
    </w:rPr>
  </w:style>
  <w:style w:type="paragraph" w:styleId="Heading2">
    <w:name w:val="heading 2"/>
    <w:basedOn w:val="Normal"/>
    <w:next w:val="Normal"/>
    <w:qFormat/>
    <w:rsid w:val="00FD5DA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759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Shipley, Melissa A.</cp:lastModifiedBy>
  <cp:revision>5</cp:revision>
  <cp:lastPrinted>2003-02-17T21:31:00Z</cp:lastPrinted>
  <dcterms:created xsi:type="dcterms:W3CDTF">2012-06-21T19:04:00Z</dcterms:created>
  <dcterms:modified xsi:type="dcterms:W3CDTF">2025-08-19T17:13:00Z</dcterms:modified>
</cp:coreProperties>
</file>