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FB6" w:rsidRDefault="00C10FB6" w:rsidP="0072209E">
      <w:pPr>
        <w:suppressAutoHyphens/>
        <w:spacing w:line="240" w:lineRule="atLeast"/>
        <w:rPr>
          <w:b/>
        </w:rPr>
      </w:pPr>
    </w:p>
    <w:p w:rsidR="00966E68" w:rsidRPr="002E0115" w:rsidRDefault="00966E68" w:rsidP="0072209E">
      <w:pPr>
        <w:suppressAutoHyphens/>
        <w:spacing w:line="240" w:lineRule="atLeast"/>
        <w:rPr>
          <w:b/>
        </w:rPr>
      </w:pPr>
      <w:r w:rsidRPr="002E0115">
        <w:rPr>
          <w:b/>
        </w:rPr>
        <w:t xml:space="preserve">Section 285.7070  Schedule G-13: Comparison of Actual Financial Results to the Originally Approved Forecast for Each of the Past Twelve Months and Eight Subsequent Months </w:t>
      </w:r>
    </w:p>
    <w:p w:rsidR="00966E68" w:rsidRPr="00966E68" w:rsidRDefault="00966E68" w:rsidP="0072209E"/>
    <w:p w:rsidR="00966E68" w:rsidRPr="00966E68" w:rsidRDefault="00966E68" w:rsidP="0072209E">
      <w:r w:rsidRPr="00966E68">
        <w:t xml:space="preserve">Provide a comparison of each month's actual financial results to each month's forecast within the utility's originally approved annual forecast for each of the past </w:t>
      </w:r>
      <w:r w:rsidR="00834791">
        <w:t>12</w:t>
      </w:r>
      <w:r w:rsidRPr="00966E68">
        <w:t xml:space="preserve"> months at the time of filing and each of the eight subsequent months as available.</w:t>
      </w:r>
      <w:bookmarkStart w:id="0" w:name="_GoBack"/>
      <w:bookmarkEnd w:id="0"/>
    </w:p>
    <w:sectPr w:rsidR="00966E68" w:rsidRPr="00966E68" w:rsidSect="0072209E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4BF" w:rsidRDefault="00181811">
      <w:r>
        <w:separator/>
      </w:r>
    </w:p>
  </w:endnote>
  <w:endnote w:type="continuationSeparator" w:id="0">
    <w:p w:rsidR="000514BF" w:rsidRDefault="0018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4BF" w:rsidRDefault="00181811">
      <w:r>
        <w:separator/>
      </w:r>
    </w:p>
  </w:footnote>
  <w:footnote w:type="continuationSeparator" w:id="0">
    <w:p w:rsidR="000514BF" w:rsidRDefault="00181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14BF"/>
    <w:rsid w:val="000D225F"/>
    <w:rsid w:val="00181811"/>
    <w:rsid w:val="001C7D95"/>
    <w:rsid w:val="001E3074"/>
    <w:rsid w:val="00225354"/>
    <w:rsid w:val="002524EC"/>
    <w:rsid w:val="002A643F"/>
    <w:rsid w:val="002E0115"/>
    <w:rsid w:val="00337CEB"/>
    <w:rsid w:val="00367A2E"/>
    <w:rsid w:val="003F3A28"/>
    <w:rsid w:val="003F5FD7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6A2114"/>
    <w:rsid w:val="0072209E"/>
    <w:rsid w:val="00780733"/>
    <w:rsid w:val="008271B1"/>
    <w:rsid w:val="00834791"/>
    <w:rsid w:val="00835FD6"/>
    <w:rsid w:val="00837F88"/>
    <w:rsid w:val="0084781C"/>
    <w:rsid w:val="00896DCA"/>
    <w:rsid w:val="00935A8C"/>
    <w:rsid w:val="00966E68"/>
    <w:rsid w:val="0098276C"/>
    <w:rsid w:val="00A2265D"/>
    <w:rsid w:val="00A600AA"/>
    <w:rsid w:val="00AE5547"/>
    <w:rsid w:val="00B35D67"/>
    <w:rsid w:val="00B516F7"/>
    <w:rsid w:val="00B64728"/>
    <w:rsid w:val="00B71177"/>
    <w:rsid w:val="00C10FB6"/>
    <w:rsid w:val="00C4537A"/>
    <w:rsid w:val="00C96452"/>
    <w:rsid w:val="00CC13F9"/>
    <w:rsid w:val="00CD3723"/>
    <w:rsid w:val="00D16DA2"/>
    <w:rsid w:val="00D55B37"/>
    <w:rsid w:val="00D93C67"/>
    <w:rsid w:val="00E56F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894973F-157A-459F-A75C-F77864A7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King, Melissa A.</cp:lastModifiedBy>
  <cp:revision>4</cp:revision>
  <dcterms:created xsi:type="dcterms:W3CDTF">2012-06-21T19:03:00Z</dcterms:created>
  <dcterms:modified xsi:type="dcterms:W3CDTF">2014-04-17T16:12:00Z</dcterms:modified>
</cp:coreProperties>
</file>