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3C3" w:rsidRDefault="00FC23C3" w:rsidP="00FC23C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FC23C3" w:rsidRDefault="00FC23C3" w:rsidP="00FC23C3">
      <w:pPr>
        <w:widowControl w:val="0"/>
        <w:autoSpaceDE w:val="0"/>
        <w:autoSpaceDN w:val="0"/>
        <w:adjustRightInd w:val="0"/>
        <w:jc w:val="center"/>
      </w:pPr>
    </w:p>
    <w:p w:rsidR="00FC23C3" w:rsidRDefault="00FC23C3" w:rsidP="00FC23C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200.10</w:t>
      </w:r>
      <w:r>
        <w:tab/>
        <w:t xml:space="preserve">Procedure Governed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200.20</w:t>
      </w:r>
      <w:r>
        <w:tab/>
        <w:t xml:space="preserve">Construction of This Part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200.25</w:t>
      </w:r>
      <w:r>
        <w:tab/>
        <w:t xml:space="preserve">Standards for Discretion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200.30</w:t>
      </w:r>
      <w:r>
        <w:tab/>
        <w:t xml:space="preserve">Deviation from This Part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200.40</w:t>
      </w:r>
      <w:r>
        <w:tab/>
        <w:t xml:space="preserve">Definitions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200.50</w:t>
      </w:r>
      <w:r>
        <w:tab/>
        <w:t xml:space="preserve">Office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200.60</w:t>
      </w:r>
      <w:r>
        <w:tab/>
        <w:t xml:space="preserve">Open Meetings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200.70</w:t>
      </w:r>
      <w:r>
        <w:tab/>
        <w:t xml:space="preserve">Submission of Paper Documents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200.80</w:t>
      </w:r>
      <w:r>
        <w:tab/>
        <w:t xml:space="preserve">Computation of Time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200.90</w:t>
      </w:r>
      <w:r>
        <w:tab/>
        <w:t xml:space="preserve">Appearances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200.95</w:t>
      </w:r>
      <w:r>
        <w:tab/>
        <w:t xml:space="preserve">Class Actions Prohibited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FORM, FILING AND SERVICE OF PLEADINGS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200.100</w:t>
      </w:r>
      <w:r>
        <w:tab/>
        <w:t xml:space="preserve">Contents of Pleadings and Documents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200.110</w:t>
      </w:r>
      <w:r>
        <w:tab/>
        <w:t xml:space="preserve">Forms of Pleadings and Documents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200.120</w:t>
      </w:r>
      <w:r>
        <w:tab/>
        <w:t xml:space="preserve">Copies of Pleadings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200.130</w:t>
      </w:r>
      <w:r>
        <w:tab/>
        <w:t xml:space="preserve">Signature and Verification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200.140</w:t>
      </w:r>
      <w:r>
        <w:tab/>
        <w:t xml:space="preserve">Amendments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200.150</w:t>
      </w:r>
      <w:r>
        <w:tab/>
        <w:t xml:space="preserve">Service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200.160</w:t>
      </w:r>
      <w:r>
        <w:tab/>
        <w:t xml:space="preserve">Informal Complaints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200.170</w:t>
      </w:r>
      <w:r>
        <w:tab/>
        <w:t xml:space="preserve">Formal Complaints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200.180</w:t>
      </w:r>
      <w:r>
        <w:tab/>
        <w:t xml:space="preserve">Answers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200.185</w:t>
      </w:r>
      <w:r>
        <w:tab/>
        <w:t xml:space="preserve">Satisfaction of Complaint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200.190</w:t>
      </w:r>
      <w:r>
        <w:tab/>
        <w:t xml:space="preserve">Motions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200.200</w:t>
      </w:r>
      <w:r>
        <w:tab/>
        <w:t xml:space="preserve">Intervention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200.210</w:t>
      </w:r>
      <w:r>
        <w:tab/>
        <w:t xml:space="preserve">Petition for Rulemaking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200.220</w:t>
      </w:r>
      <w:r>
        <w:tab/>
        <w:t xml:space="preserve">Declaratory Rulings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PREHEARING PROCEDURE AND DISCOVERY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200.300</w:t>
      </w:r>
      <w:r>
        <w:tab/>
        <w:t xml:space="preserve">Prehearing Conferences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200.310</w:t>
      </w:r>
      <w:r>
        <w:tab/>
        <w:t xml:space="preserve">Other Prehearing Submissions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200.320</w:t>
      </w:r>
      <w:r>
        <w:tab/>
        <w:t xml:space="preserve">Facts Disclosed Privileged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200.330</w:t>
      </w:r>
      <w:r>
        <w:tab/>
        <w:t xml:space="preserve">Recordation and Order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200.335</w:t>
      </w:r>
      <w:r>
        <w:tab/>
        <w:t xml:space="preserve">Application of Discovery Rules Contained in Sections 200.340 through 200.430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200.340</w:t>
      </w:r>
      <w:r>
        <w:tab/>
        <w:t xml:space="preserve">Policy on Discovery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200.345</w:t>
      </w:r>
      <w:r>
        <w:tab/>
        <w:t xml:space="preserve">Discovery by Staff Witnesses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200.350</w:t>
      </w:r>
      <w:r>
        <w:tab/>
        <w:t xml:space="preserve">Reasonable Attempts to Resolve Differences Required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200.360</w:t>
      </w:r>
      <w:r>
        <w:tab/>
        <w:t xml:space="preserve">Depositions and Other Discovery Procedures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200.370</w:t>
      </w:r>
      <w:r>
        <w:tab/>
        <w:t xml:space="preserve">Supervision of Discovery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200.380</w:t>
      </w:r>
      <w:r>
        <w:tab/>
        <w:t xml:space="preserve">Subpoenas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200.390</w:t>
      </w:r>
      <w:r>
        <w:tab/>
        <w:t xml:space="preserve">Motion to Quash Subpoena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200.400</w:t>
      </w:r>
      <w:r>
        <w:tab/>
        <w:t xml:space="preserve">Service and Fees Payable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200.410</w:t>
      </w:r>
      <w:r>
        <w:tab/>
        <w:t xml:space="preserve">Time Limits on Discovery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200.420</w:t>
      </w:r>
      <w:r>
        <w:tab/>
        <w:t xml:space="preserve">Failure to Comply With a Discovery Order or a Subpoena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200.430</w:t>
      </w:r>
      <w:r>
        <w:tab/>
        <w:t xml:space="preserve">Protective Orders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HEARING PROCEDURE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200.500</w:t>
      </w:r>
      <w:r>
        <w:tab/>
        <w:t xml:space="preserve">Authority of Hearing Examiner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200.505</w:t>
      </w:r>
      <w:r>
        <w:tab/>
        <w:t xml:space="preserve">Recessing Hearing For Conference or Discussion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200.510</w:t>
      </w:r>
      <w:r>
        <w:tab/>
        <w:t xml:space="preserve">Disqualification of Hearing Examiner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200.520</w:t>
      </w:r>
      <w:r>
        <w:tab/>
        <w:t xml:space="preserve">Interlocutory Review of Hearing Examiner's Ruling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200.525</w:t>
      </w:r>
      <w:r>
        <w:tab/>
        <w:t xml:space="preserve">Paper Hearings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200.530</w:t>
      </w:r>
      <w:r>
        <w:tab/>
        <w:t xml:space="preserve">Notice, Time and Place of Hearings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200.540</w:t>
      </w:r>
      <w:r>
        <w:tab/>
        <w:t xml:space="preserve">Recording Appearances at Hearings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200.550</w:t>
      </w:r>
      <w:r>
        <w:tab/>
        <w:t xml:space="preserve">Failure to Appear or to Exercise Diligence in Proceeding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200.560</w:t>
      </w:r>
      <w:r>
        <w:tab/>
        <w:t xml:space="preserve">Continuances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200.570</w:t>
      </w:r>
      <w:r>
        <w:tab/>
        <w:t xml:space="preserve">Order of Procedure and Receiving Evidence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200.580</w:t>
      </w:r>
      <w:r>
        <w:tab/>
        <w:t xml:space="preserve">Transcripts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200.590</w:t>
      </w:r>
      <w:r>
        <w:tab/>
        <w:t xml:space="preserve">Conduct at Hearings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200.600</w:t>
      </w:r>
      <w:r>
        <w:tab/>
        <w:t xml:space="preserve">Consolidation and Severance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200.605</w:t>
      </w:r>
      <w:r>
        <w:tab/>
        <w:t xml:space="preserve">Procedure for the Identification and Treatment in Hearings of Confidential or Proprietary Information or a Trade Secret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200.610</w:t>
      </w:r>
      <w:r>
        <w:tab/>
        <w:t xml:space="preserve">Evidence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200.615</w:t>
      </w:r>
      <w:r>
        <w:tab/>
        <w:t xml:space="preserve">Waiver of Cross-examination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200.620</w:t>
      </w:r>
      <w:r>
        <w:tab/>
        <w:t xml:space="preserve">Testimony to be Under Oath or Affirmation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200.625</w:t>
      </w:r>
      <w:r>
        <w:tab/>
        <w:t xml:space="preserve">Examination of Adverse Party or Agent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200.630</w:t>
      </w:r>
      <w:r>
        <w:tab/>
        <w:t xml:space="preserve">Stipulation of Facts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200.640</w:t>
      </w:r>
      <w:r>
        <w:tab/>
        <w:t xml:space="preserve">Administrative Notice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200.650</w:t>
      </w:r>
      <w:r>
        <w:tab/>
        <w:t xml:space="preserve">Records of Other Proceedings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200.660</w:t>
      </w:r>
      <w:r>
        <w:tab/>
        <w:t xml:space="preserve">Prepared Testimony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200.670</w:t>
      </w:r>
      <w:r>
        <w:tab/>
        <w:t xml:space="preserve">Exhibits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200.680</w:t>
      </w:r>
      <w:r>
        <w:tab/>
        <w:t xml:space="preserve">Objections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200.690</w:t>
      </w:r>
      <w:r>
        <w:tab/>
        <w:t xml:space="preserve">Offer of Proof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200.700</w:t>
      </w:r>
      <w:r>
        <w:tab/>
        <w:t xml:space="preserve">Record in Commission Proceedings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200.710</w:t>
      </w:r>
      <w:r>
        <w:tab/>
        <w:t xml:space="preserve">Ex Parte Communications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POST-HEARING PROCEDURE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200.800</w:t>
      </w:r>
      <w:r>
        <w:tab/>
        <w:t xml:space="preserve">Briefs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200.810</w:t>
      </w:r>
      <w:r>
        <w:tab/>
        <w:t xml:space="preserve">Draft Orders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200.820</w:t>
      </w:r>
      <w:r>
        <w:tab/>
        <w:t xml:space="preserve">Hearing Examiner's Recommended or Proposed Order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200.830</w:t>
      </w:r>
      <w:r>
        <w:tab/>
        <w:t xml:space="preserve">Exceptions; Reply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200.840</w:t>
      </w:r>
      <w:r>
        <w:tab/>
        <w:t xml:space="preserve">Filing of Briefs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200.850</w:t>
      </w:r>
      <w:r>
        <w:tab/>
        <w:t xml:space="preserve">Oral Argument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200.860</w:t>
      </w:r>
      <w:r>
        <w:tab/>
        <w:t xml:space="preserve">Commission Order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200.870</w:t>
      </w:r>
      <w:r>
        <w:tab/>
        <w:t xml:space="preserve">Additional Hearings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200.875</w:t>
      </w:r>
      <w:r>
        <w:tab/>
        <w:t xml:space="preserve">Post-Record Data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200.880</w:t>
      </w:r>
      <w:r>
        <w:tab/>
        <w:t xml:space="preserve">Rehearing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200.890</w:t>
      </w:r>
      <w:r>
        <w:tab/>
        <w:t xml:space="preserve">Appeals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200.900</w:t>
      </w:r>
      <w:r>
        <w:tab/>
        <w:t xml:space="preserve">Reopening on Motion of the Commission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ELECTRONIC FILING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200.1000</w:t>
      </w:r>
      <w:r>
        <w:tab/>
        <w:t xml:space="preserve">Overview of Electronic Filing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200.1010</w:t>
      </w:r>
      <w:r>
        <w:tab/>
        <w:t xml:space="preserve">Acceptable Formats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200.1020</w:t>
      </w:r>
      <w:r>
        <w:tab/>
        <w:t xml:space="preserve">e-Docket Accounts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200.1030</w:t>
      </w:r>
      <w:r>
        <w:tab/>
        <w:t xml:space="preserve">Control Processes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200.1040</w:t>
      </w:r>
      <w:r>
        <w:tab/>
        <w:t xml:space="preserve">Submission of Electronic Documents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200.1045</w:t>
      </w:r>
      <w:r>
        <w:tab/>
        <w:t xml:space="preserve">Electronic Documents Accepted by the Commission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200.1050</w:t>
      </w:r>
      <w:r>
        <w:tab/>
        <w:t xml:space="preserve">Service by Electronic Means </w:t>
      </w:r>
    </w:p>
    <w:p w:rsidR="00FC23C3" w:rsidRDefault="00FC23C3" w:rsidP="00FC23C3">
      <w:pPr>
        <w:widowControl w:val="0"/>
        <w:autoSpaceDE w:val="0"/>
        <w:autoSpaceDN w:val="0"/>
        <w:adjustRightInd w:val="0"/>
        <w:ind w:left="1440" w:hanging="1440"/>
      </w:pPr>
      <w:r>
        <w:t>200.1060</w:t>
      </w:r>
      <w:r>
        <w:tab/>
        <w:t xml:space="preserve">Electronic Documents and the Hearing Process </w:t>
      </w:r>
    </w:p>
    <w:sectPr w:rsidR="00FC23C3" w:rsidSect="00FC23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23C3"/>
    <w:rsid w:val="005F562D"/>
    <w:rsid w:val="00780FE3"/>
    <w:rsid w:val="00924427"/>
    <w:rsid w:val="00FB2699"/>
    <w:rsid w:val="00FC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