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CF" w:rsidRPr="00A349DB" w:rsidRDefault="006753CF" w:rsidP="006753CF"/>
    <w:p w:rsidR="006753CF" w:rsidRPr="00A349DB" w:rsidRDefault="006753CF" w:rsidP="006753CF">
      <w:pPr>
        <w:rPr>
          <w:b/>
        </w:rPr>
      </w:pPr>
      <w:r w:rsidRPr="00A349DB">
        <w:rPr>
          <w:b/>
        </w:rPr>
        <w:t xml:space="preserve">Section </w:t>
      </w:r>
      <w:r>
        <w:rPr>
          <w:b/>
        </w:rPr>
        <w:t>4000</w:t>
      </w:r>
      <w:r w:rsidRPr="00A349DB">
        <w:rPr>
          <w:b/>
        </w:rPr>
        <w:t>.10</w:t>
      </w:r>
      <w:r w:rsidR="00D763E3">
        <w:rPr>
          <w:b/>
        </w:rPr>
        <w:t>0</w:t>
      </w:r>
      <w:r w:rsidRPr="00A349DB">
        <w:rPr>
          <w:b/>
        </w:rPr>
        <w:t xml:space="preserve">  Purpose </w:t>
      </w:r>
    </w:p>
    <w:p w:rsidR="006753CF" w:rsidRPr="00A349DB" w:rsidRDefault="006753CF" w:rsidP="006753CF"/>
    <w:p w:rsidR="006753CF" w:rsidRDefault="006753CF" w:rsidP="006753CF">
      <w:r w:rsidRPr="00A349DB">
        <w:t xml:space="preserve">This Part </w:t>
      </w:r>
      <w:r w:rsidRPr="00F17476">
        <w:t>implement</w:t>
      </w:r>
      <w:r>
        <w:t>s</w:t>
      </w:r>
      <w:r w:rsidRPr="00F17476">
        <w:t xml:space="preserve"> the annual </w:t>
      </w:r>
      <w:r>
        <w:t xml:space="preserve">State of Illinois' </w:t>
      </w:r>
      <w:r w:rsidRPr="00F17476">
        <w:t xml:space="preserve">employee cybersecurity training requirements set forth in </w:t>
      </w:r>
      <w:r>
        <w:t>S</w:t>
      </w:r>
      <w:r w:rsidRPr="00F17476">
        <w:t>ection 25 of the Data Se</w:t>
      </w:r>
      <w:r>
        <w:t xml:space="preserve">curity on State Computers Act </w:t>
      </w:r>
      <w:r w:rsidR="00EA587A">
        <w:t>[</w:t>
      </w:r>
      <w:r>
        <w:t>20 ILCS 450</w:t>
      </w:r>
      <w:bookmarkStart w:id="0" w:name="_GoBack"/>
      <w:bookmarkEnd w:id="0"/>
      <w:r w:rsidR="00EA587A">
        <w:t>]</w:t>
      </w:r>
      <w:r w:rsidR="007D05F5">
        <w:t>.</w:t>
      </w:r>
    </w:p>
    <w:sectPr w:rsidR="006753C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10F" w:rsidRDefault="0093410F">
      <w:r>
        <w:separator/>
      </w:r>
    </w:p>
  </w:endnote>
  <w:endnote w:type="continuationSeparator" w:id="0">
    <w:p w:rsidR="0093410F" w:rsidRDefault="00934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10F" w:rsidRDefault="0093410F">
      <w:r>
        <w:separator/>
      </w:r>
    </w:p>
  </w:footnote>
  <w:footnote w:type="continuationSeparator" w:id="0">
    <w:p w:rsidR="0093410F" w:rsidRDefault="009341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0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67C9D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753CF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5F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410F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3E3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87A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4DE1C-64A4-4CCD-87F5-97AC19720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53CF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6</cp:revision>
  <dcterms:created xsi:type="dcterms:W3CDTF">2018-05-08T14:47:00Z</dcterms:created>
  <dcterms:modified xsi:type="dcterms:W3CDTF">2018-05-21T16:06:00Z</dcterms:modified>
</cp:coreProperties>
</file>