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2BC" w:rsidRDefault="005742BC" w:rsidP="005742BC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5742BC" w:rsidRDefault="005742BC" w:rsidP="005742BC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2700.320  Deferred Compensation Hardship Committee</w:t>
      </w:r>
    </w:p>
    <w:p w:rsidR="005742BC" w:rsidRDefault="005742BC" w:rsidP="005742BC">
      <w:pPr>
        <w:pStyle w:val="JCARSourceNote"/>
        <w:widowControl w:val="0"/>
        <w:autoSpaceDE w:val="0"/>
        <w:autoSpaceDN w:val="0"/>
        <w:adjustRightInd w:val="0"/>
      </w:pPr>
    </w:p>
    <w:p w:rsidR="005742BC" w:rsidRDefault="005742BC" w:rsidP="005742B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</w:t>
      </w:r>
      <w:r w:rsidRPr="007C0C44">
        <w:t>Hardship</w:t>
      </w:r>
      <w:r>
        <w:t xml:space="preserve"> Committee shall be formed </w:t>
      </w:r>
      <w:r w:rsidRPr="007C0C44">
        <w:t>that</w:t>
      </w:r>
      <w:r>
        <w:t xml:space="preserve"> shall be responsible for determining whether any Participant has suffered an Unforeseeable Emergency and is entitled to a distribution under Section 2700.740 of </w:t>
      </w:r>
      <w:r w:rsidRPr="007C0C44">
        <w:t>this Part</w:t>
      </w:r>
      <w:r>
        <w:t xml:space="preserve">. </w:t>
      </w:r>
    </w:p>
    <w:p w:rsidR="005742BC" w:rsidRDefault="005742BC" w:rsidP="005742BC">
      <w:pPr>
        <w:widowControl w:val="0"/>
        <w:autoSpaceDE w:val="0"/>
        <w:autoSpaceDN w:val="0"/>
        <w:adjustRightInd w:val="0"/>
        <w:ind w:left="1440" w:hanging="720"/>
      </w:pPr>
    </w:p>
    <w:p w:rsidR="005742BC" w:rsidRDefault="005742BC" w:rsidP="005742B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Members of </w:t>
      </w:r>
      <w:r w:rsidR="0005536A">
        <w:t>the</w:t>
      </w:r>
      <w:r>
        <w:t xml:space="preserve"> </w:t>
      </w:r>
      <w:r w:rsidRPr="007C0C44">
        <w:t>Hardship</w:t>
      </w:r>
      <w:r>
        <w:t xml:space="preserve"> Committee shall include: </w:t>
      </w:r>
    </w:p>
    <w:p w:rsidR="005742BC" w:rsidRDefault="005742BC" w:rsidP="005742BC">
      <w:pPr>
        <w:widowControl w:val="0"/>
        <w:autoSpaceDE w:val="0"/>
        <w:autoSpaceDN w:val="0"/>
        <w:adjustRightInd w:val="0"/>
        <w:ind w:left="2160" w:hanging="720"/>
      </w:pPr>
    </w:p>
    <w:p w:rsidR="005742BC" w:rsidRDefault="005742BC" w:rsidP="005742B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one Department employee</w:t>
      </w:r>
      <w:r w:rsidR="0005536A">
        <w:t>;</w:t>
      </w:r>
      <w:r>
        <w:t xml:space="preserve"> </w:t>
      </w:r>
    </w:p>
    <w:p w:rsidR="005742BC" w:rsidRDefault="005742BC" w:rsidP="005742BC">
      <w:pPr>
        <w:widowControl w:val="0"/>
        <w:autoSpaceDE w:val="0"/>
        <w:autoSpaceDN w:val="0"/>
        <w:adjustRightInd w:val="0"/>
        <w:ind w:left="2160" w:hanging="720"/>
      </w:pPr>
    </w:p>
    <w:p w:rsidR="0005536A" w:rsidRDefault="005742BC" w:rsidP="005742B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05536A">
        <w:t>one representative of the Board; and</w:t>
      </w:r>
    </w:p>
    <w:p w:rsidR="0005536A" w:rsidRDefault="0005536A" w:rsidP="005742BC">
      <w:pPr>
        <w:widowControl w:val="0"/>
        <w:autoSpaceDE w:val="0"/>
        <w:autoSpaceDN w:val="0"/>
        <w:adjustRightInd w:val="0"/>
        <w:ind w:left="2160" w:hanging="720"/>
      </w:pPr>
    </w:p>
    <w:p w:rsidR="005742BC" w:rsidRDefault="0005536A" w:rsidP="005742B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one person appointed by the Department who is not an employee</w:t>
      </w:r>
      <w:r w:rsidR="005742BC">
        <w:t xml:space="preserve"> of the Department. </w:t>
      </w:r>
    </w:p>
    <w:p w:rsidR="005742BC" w:rsidRDefault="005742BC" w:rsidP="005742BC">
      <w:pPr>
        <w:widowControl w:val="0"/>
        <w:autoSpaceDE w:val="0"/>
        <w:autoSpaceDN w:val="0"/>
        <w:adjustRightInd w:val="0"/>
        <w:ind w:left="1440" w:hanging="720"/>
      </w:pPr>
    </w:p>
    <w:p w:rsidR="005742BC" w:rsidRDefault="005742BC" w:rsidP="005742B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Members of this Committee shall be entitled to defer Compensation so long as they are otherwise eligible; however, no member of the </w:t>
      </w:r>
      <w:r w:rsidRPr="007C0C44">
        <w:t>Hardship</w:t>
      </w:r>
      <w:r>
        <w:t xml:space="preserve"> Committee shall make any determination with respect to any interest that he or she may have under the Plan. </w:t>
      </w:r>
    </w:p>
    <w:p w:rsidR="00E069F1" w:rsidRDefault="00E069F1" w:rsidP="005742BC">
      <w:pPr>
        <w:widowControl w:val="0"/>
        <w:autoSpaceDE w:val="0"/>
        <w:autoSpaceDN w:val="0"/>
        <w:adjustRightInd w:val="0"/>
        <w:ind w:left="1440" w:hanging="720"/>
      </w:pPr>
    </w:p>
    <w:p w:rsidR="0005536A" w:rsidRPr="00D55B37" w:rsidRDefault="0005536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D26185">
        <w:t>13451</w:t>
      </w:r>
      <w:r w:rsidRPr="00D55B37">
        <w:t xml:space="preserve">, effective </w:t>
      </w:r>
      <w:r w:rsidR="00D26185">
        <w:t>September 14, 2009</w:t>
      </w:r>
      <w:r w:rsidRPr="00D55B37">
        <w:t>)</w:t>
      </w:r>
    </w:p>
    <w:sectPr w:rsidR="0005536A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33A" w:rsidRDefault="003A133A">
      <w:r>
        <w:separator/>
      </w:r>
    </w:p>
  </w:endnote>
  <w:endnote w:type="continuationSeparator" w:id="0">
    <w:p w:rsidR="003A133A" w:rsidRDefault="003A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33A" w:rsidRDefault="003A133A">
      <w:r>
        <w:separator/>
      </w:r>
    </w:p>
  </w:footnote>
  <w:footnote w:type="continuationSeparator" w:id="0">
    <w:p w:rsidR="003A133A" w:rsidRDefault="003A1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536A"/>
    <w:rsid w:val="000C2E37"/>
    <w:rsid w:val="000C34BA"/>
    <w:rsid w:val="000D225F"/>
    <w:rsid w:val="0010517C"/>
    <w:rsid w:val="001074F4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2C7189"/>
    <w:rsid w:val="00337CEB"/>
    <w:rsid w:val="0034056C"/>
    <w:rsid w:val="00367A2E"/>
    <w:rsid w:val="003A133A"/>
    <w:rsid w:val="003B0F74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742BC"/>
    <w:rsid w:val="00597FEB"/>
    <w:rsid w:val="00657099"/>
    <w:rsid w:val="006A2114"/>
    <w:rsid w:val="006E0D09"/>
    <w:rsid w:val="006F7D24"/>
    <w:rsid w:val="00737A37"/>
    <w:rsid w:val="0074655F"/>
    <w:rsid w:val="00761F01"/>
    <w:rsid w:val="00780733"/>
    <w:rsid w:val="007958FC"/>
    <w:rsid w:val="007A2D58"/>
    <w:rsid w:val="007A559E"/>
    <w:rsid w:val="007C0C44"/>
    <w:rsid w:val="008271B1"/>
    <w:rsid w:val="00837F88"/>
    <w:rsid w:val="0084156D"/>
    <w:rsid w:val="0084781C"/>
    <w:rsid w:val="008A4062"/>
    <w:rsid w:val="00917024"/>
    <w:rsid w:val="00935A8C"/>
    <w:rsid w:val="00973973"/>
    <w:rsid w:val="009820CB"/>
    <w:rsid w:val="0098276C"/>
    <w:rsid w:val="009A1449"/>
    <w:rsid w:val="00A2265D"/>
    <w:rsid w:val="00A600AA"/>
    <w:rsid w:val="00AC5C0B"/>
    <w:rsid w:val="00AE5547"/>
    <w:rsid w:val="00B35D67"/>
    <w:rsid w:val="00B516F7"/>
    <w:rsid w:val="00B71177"/>
    <w:rsid w:val="00B807C6"/>
    <w:rsid w:val="00C4537A"/>
    <w:rsid w:val="00CC13F9"/>
    <w:rsid w:val="00CD3723"/>
    <w:rsid w:val="00CE23BF"/>
    <w:rsid w:val="00D26185"/>
    <w:rsid w:val="00D35F4F"/>
    <w:rsid w:val="00D55B37"/>
    <w:rsid w:val="00D71ABB"/>
    <w:rsid w:val="00D91A64"/>
    <w:rsid w:val="00D93C67"/>
    <w:rsid w:val="00DC56B8"/>
    <w:rsid w:val="00DE13C1"/>
    <w:rsid w:val="00E069F1"/>
    <w:rsid w:val="00E7288E"/>
    <w:rsid w:val="00EB424E"/>
    <w:rsid w:val="00F43DEE"/>
    <w:rsid w:val="00F853C3"/>
    <w:rsid w:val="00FF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42B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5742BC"/>
    <w:pPr>
      <w:keepNext/>
      <w:widowControl w:val="0"/>
      <w:autoSpaceDE w:val="0"/>
      <w:autoSpaceDN w:val="0"/>
      <w:adjustRightInd w:val="0"/>
      <w:outlineLvl w:val="2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42B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5742BC"/>
    <w:pPr>
      <w:keepNext/>
      <w:widowControl w:val="0"/>
      <w:autoSpaceDE w:val="0"/>
      <w:autoSpaceDN w:val="0"/>
      <w:adjustRightInd w:val="0"/>
      <w:outlineLvl w:val="2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