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676F" w14:textId="77777777" w:rsidR="00C3224C" w:rsidRDefault="00C3224C" w:rsidP="00C3224C">
      <w:pPr>
        <w:spacing w:after="0" w:line="240" w:lineRule="auto"/>
        <w:rPr>
          <w:rFonts w:ascii="Times New Roman" w:hAnsi="Times New Roman" w:cs="Times New Roman"/>
          <w:sz w:val="24"/>
          <w:szCs w:val="24"/>
        </w:rPr>
      </w:pPr>
    </w:p>
    <w:p w14:paraId="78F7F40C" w14:textId="77777777" w:rsidR="00C3224C" w:rsidRDefault="00C3224C" w:rsidP="00C3224C">
      <w:pPr>
        <w:spacing w:after="0" w:line="240" w:lineRule="auto"/>
        <w:rPr>
          <w:rFonts w:ascii="Times New Roman" w:hAnsi="Times New Roman" w:cs="Times New Roman"/>
          <w:b/>
          <w:bCs/>
          <w:sz w:val="24"/>
          <w:szCs w:val="24"/>
        </w:rPr>
      </w:pPr>
      <w:r w:rsidRPr="009344E9">
        <w:rPr>
          <w:rFonts w:ascii="Times New Roman" w:hAnsi="Times New Roman" w:cs="Times New Roman"/>
          <w:b/>
          <w:bCs/>
          <w:sz w:val="24"/>
          <w:szCs w:val="24"/>
        </w:rPr>
        <w:t xml:space="preserve">Section </w:t>
      </w:r>
      <w:proofErr w:type="gramStart"/>
      <w:r>
        <w:rPr>
          <w:rFonts w:ascii="Times New Roman" w:hAnsi="Times New Roman" w:cs="Times New Roman"/>
          <w:b/>
          <w:bCs/>
          <w:sz w:val="24"/>
          <w:szCs w:val="24"/>
        </w:rPr>
        <w:t>2210</w:t>
      </w:r>
      <w:r w:rsidRPr="009344E9">
        <w:rPr>
          <w:rFonts w:ascii="Times New Roman" w:hAnsi="Times New Roman" w:cs="Times New Roman"/>
          <w:b/>
          <w:bCs/>
          <w:sz w:val="24"/>
          <w:szCs w:val="24"/>
        </w:rPr>
        <w:t>.610</w:t>
      </w:r>
      <w:r>
        <w:rPr>
          <w:rFonts w:ascii="Times New Roman" w:hAnsi="Times New Roman" w:cs="Times New Roman"/>
          <w:b/>
          <w:bCs/>
          <w:sz w:val="24"/>
          <w:szCs w:val="24"/>
        </w:rPr>
        <w:t xml:space="preserve">  </w:t>
      </w:r>
      <w:r w:rsidRPr="009344E9">
        <w:rPr>
          <w:rFonts w:ascii="Times New Roman" w:hAnsi="Times New Roman" w:cs="Times New Roman"/>
          <w:b/>
          <w:bCs/>
          <w:sz w:val="24"/>
          <w:szCs w:val="24"/>
        </w:rPr>
        <w:t>Program</w:t>
      </w:r>
      <w:proofErr w:type="gramEnd"/>
      <w:r w:rsidRPr="009344E9">
        <w:rPr>
          <w:rFonts w:ascii="Times New Roman" w:hAnsi="Times New Roman" w:cs="Times New Roman"/>
          <w:b/>
          <w:bCs/>
          <w:sz w:val="24"/>
          <w:szCs w:val="24"/>
        </w:rPr>
        <w:t xml:space="preserve"> Requirements</w:t>
      </w:r>
    </w:p>
    <w:p w14:paraId="5B5A71C2" w14:textId="77777777" w:rsidR="00C3224C" w:rsidRPr="00C3224C" w:rsidRDefault="00C3224C" w:rsidP="00C3224C">
      <w:pPr>
        <w:spacing w:after="0" w:line="240" w:lineRule="auto"/>
        <w:rPr>
          <w:rFonts w:ascii="Times New Roman" w:hAnsi="Times New Roman" w:cs="Times New Roman"/>
          <w:sz w:val="24"/>
          <w:szCs w:val="24"/>
        </w:rPr>
      </w:pPr>
    </w:p>
    <w:p w14:paraId="37CB13FE" w14:textId="1893F0F6" w:rsidR="00C3224C" w:rsidRPr="00890E9E" w:rsidRDefault="00890E9E" w:rsidP="00890E9E">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C3224C" w:rsidRPr="00890E9E">
        <w:rPr>
          <w:rFonts w:ascii="Times New Roman" w:hAnsi="Times New Roman" w:cs="Times New Roman"/>
          <w:sz w:val="24"/>
          <w:szCs w:val="24"/>
        </w:rPr>
        <w:t xml:space="preserve">The Director shall design the TRAIL Program to be reasonably comparable in overall stability and continuity of coverage, care, and services to the </w:t>
      </w:r>
      <w:r w:rsidR="004669F4" w:rsidRPr="00890E9E">
        <w:rPr>
          <w:rFonts w:ascii="Times New Roman" w:hAnsi="Times New Roman" w:cs="Times New Roman"/>
          <w:sz w:val="24"/>
          <w:szCs w:val="24"/>
        </w:rPr>
        <w:t>Basic Health Plan</w:t>
      </w:r>
      <w:r w:rsidR="00C3224C" w:rsidRPr="00890E9E">
        <w:rPr>
          <w:rFonts w:ascii="Times New Roman" w:hAnsi="Times New Roman" w:cs="Times New Roman"/>
          <w:sz w:val="24"/>
          <w:szCs w:val="24"/>
        </w:rPr>
        <w:t xml:space="preserve">. This </w:t>
      </w:r>
      <w:r w:rsidR="00625D4C" w:rsidRPr="00890E9E">
        <w:rPr>
          <w:rFonts w:ascii="Times New Roman" w:hAnsi="Times New Roman" w:cs="Times New Roman"/>
          <w:sz w:val="24"/>
          <w:szCs w:val="24"/>
        </w:rPr>
        <w:t>S</w:t>
      </w:r>
      <w:r w:rsidR="00C3224C" w:rsidRPr="00890E9E">
        <w:rPr>
          <w:rFonts w:ascii="Times New Roman" w:hAnsi="Times New Roman" w:cs="Times New Roman"/>
          <w:sz w:val="24"/>
          <w:szCs w:val="24"/>
        </w:rPr>
        <w:t>ection shall not be construed to require the Director to provide identical levels of coverage for any particular service or identical Member cost sharing levels for any particular service between the TRAIL Program and the Program.</w:t>
      </w:r>
    </w:p>
    <w:p w14:paraId="04CABC10" w14:textId="77777777" w:rsidR="00C3224C" w:rsidRPr="00890E9E" w:rsidRDefault="00C3224C" w:rsidP="00890E9E">
      <w:pPr>
        <w:spacing w:after="0" w:line="240" w:lineRule="auto"/>
        <w:rPr>
          <w:rFonts w:ascii="Times New Roman" w:hAnsi="Times New Roman" w:cs="Times New Roman"/>
          <w:sz w:val="24"/>
          <w:szCs w:val="24"/>
        </w:rPr>
      </w:pPr>
    </w:p>
    <w:p w14:paraId="709D5B8C" w14:textId="2D758EA1" w:rsidR="00C3224C" w:rsidRPr="00890E9E" w:rsidRDefault="00890E9E" w:rsidP="00890E9E">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C3224C" w:rsidRPr="00890E9E">
        <w:rPr>
          <w:rFonts w:ascii="Times New Roman" w:hAnsi="Times New Roman" w:cs="Times New Roman"/>
          <w:sz w:val="24"/>
          <w:szCs w:val="24"/>
        </w:rPr>
        <w:t>The Director may make the TRAIL Program available to eligible Medicare-primary Members through a contract or contracts with one or more vendors.</w:t>
      </w:r>
    </w:p>
    <w:sectPr w:rsidR="00C3224C" w:rsidRPr="00890E9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8324B" w14:textId="77777777" w:rsidR="005F47FE" w:rsidRDefault="005F47FE">
      <w:r>
        <w:separator/>
      </w:r>
    </w:p>
  </w:endnote>
  <w:endnote w:type="continuationSeparator" w:id="0">
    <w:p w14:paraId="5124E515" w14:textId="77777777" w:rsidR="005F47FE" w:rsidRDefault="005F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3AEA" w14:textId="77777777" w:rsidR="005F47FE" w:rsidRDefault="005F47FE">
      <w:r>
        <w:separator/>
      </w:r>
    </w:p>
  </w:footnote>
  <w:footnote w:type="continuationSeparator" w:id="0">
    <w:p w14:paraId="36BF3AAC" w14:textId="77777777" w:rsidR="005F47FE" w:rsidRDefault="005F4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13E41"/>
    <w:multiLevelType w:val="hybridMultilevel"/>
    <w:tmpl w:val="5756D5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1C217E"/>
    <w:multiLevelType w:val="hybridMultilevel"/>
    <w:tmpl w:val="FAD41B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F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0553"/>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69F4"/>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47FE"/>
    <w:rsid w:val="00604BCE"/>
    <w:rsid w:val="006132CE"/>
    <w:rsid w:val="00620BBA"/>
    <w:rsid w:val="006225B0"/>
    <w:rsid w:val="006247D4"/>
    <w:rsid w:val="00625D4C"/>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0E9E"/>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224C"/>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8A50F"/>
  <w15:chartTrackingRefBased/>
  <w15:docId w15:val="{9FFA6117-E1BC-47F6-BA4D-6E942437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553"/>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33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505</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6</cp:revision>
  <dcterms:created xsi:type="dcterms:W3CDTF">2022-10-28T16:01:00Z</dcterms:created>
  <dcterms:modified xsi:type="dcterms:W3CDTF">2023-04-14T14:00:00Z</dcterms:modified>
</cp:coreProperties>
</file>