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383" w:rsidRPr="001C67E2" w:rsidRDefault="006F3383" w:rsidP="008E646B">
      <w:pPr>
        <w:rPr>
          <w:b/>
        </w:rPr>
      </w:pPr>
    </w:p>
    <w:p w:rsidR="008E646B" w:rsidRPr="001C67E2" w:rsidRDefault="008E646B" w:rsidP="008E646B">
      <w:pPr>
        <w:rPr>
          <w:b/>
        </w:rPr>
      </w:pPr>
      <w:r w:rsidRPr="001C67E2">
        <w:rPr>
          <w:b/>
        </w:rPr>
        <w:t>Section 2200.530  Percentage of Cost</w:t>
      </w:r>
    </w:p>
    <w:p w:rsidR="008E646B" w:rsidRPr="001C67E2" w:rsidRDefault="008E646B" w:rsidP="008E646B"/>
    <w:p w:rsidR="008E646B" w:rsidRPr="001C67E2" w:rsidRDefault="006F3383" w:rsidP="006F3383">
      <w:pPr>
        <w:ind w:left="1440" w:hanging="720"/>
      </w:pPr>
      <w:r w:rsidRPr="001C67E2">
        <w:t>a)</w:t>
      </w:r>
      <w:r w:rsidRPr="001C67E2">
        <w:tab/>
      </w:r>
      <w:r w:rsidR="008E646B" w:rsidRPr="001C67E2">
        <w:t>In addition to the percentage of annuity outlined in Section 2200.420, any SERS, SURS or TRS Annuitant who retired on or after January 1, 1998 with less than 20 years of State service</w:t>
      </w:r>
      <w:r w:rsidR="004D3BAB">
        <w:t>,</w:t>
      </w:r>
      <w:r w:rsidR="008E646B" w:rsidRPr="001C67E2">
        <w:t xml:space="preserve"> or any SERS, SURS or TRS Survivor whose annuity is based upon the work of an individual who retired on or after January 1, 1998 with less than 20 years of State service</w:t>
      </w:r>
      <w:r w:rsidR="00671FE7">
        <w:t>,</w:t>
      </w:r>
      <w:r w:rsidR="008E646B" w:rsidRPr="001C67E2">
        <w:t xml:space="preserve"> shall pay 5% of the cost of the elected coverage for each year less than 20 upon which the annuity is based.</w:t>
      </w:r>
    </w:p>
    <w:p w:rsidR="008E646B" w:rsidRPr="001C67E2" w:rsidRDefault="008E646B" w:rsidP="008E646B"/>
    <w:p w:rsidR="008E646B" w:rsidRPr="001C67E2" w:rsidRDefault="006F3383" w:rsidP="006F3383">
      <w:pPr>
        <w:ind w:left="1440" w:hanging="720"/>
      </w:pPr>
      <w:r w:rsidRPr="001C67E2">
        <w:t>b)</w:t>
      </w:r>
      <w:r w:rsidRPr="001C67E2">
        <w:tab/>
      </w:r>
      <w:r w:rsidR="008E646B" w:rsidRPr="001C67E2">
        <w:t xml:space="preserve">SURS Annuitants who retired under </w:t>
      </w:r>
      <w:r w:rsidR="004D3BAB">
        <w:t>PA</w:t>
      </w:r>
      <w:r w:rsidR="008E646B" w:rsidRPr="001C67E2">
        <w:t xml:space="preserve"> 9</w:t>
      </w:r>
      <w:r w:rsidR="00B71804">
        <w:t>1</w:t>
      </w:r>
      <w:r w:rsidR="008E646B" w:rsidRPr="001C67E2">
        <w:t>-0395</w:t>
      </w:r>
      <w:r w:rsidR="004D3BAB">
        <w:t>,</w:t>
      </w:r>
      <w:r w:rsidR="008E646B" w:rsidRPr="001C67E2">
        <w:t xml:space="preserve"> or SURS Survivors whose annuity is based upon the work of an individual who retired under </w:t>
      </w:r>
      <w:r w:rsidR="004D3BAB">
        <w:t>PA</w:t>
      </w:r>
      <w:r w:rsidR="008E646B" w:rsidRPr="001C67E2">
        <w:t xml:space="preserve"> 9</w:t>
      </w:r>
      <w:r w:rsidR="00B71804">
        <w:t>1</w:t>
      </w:r>
      <w:bookmarkStart w:id="0" w:name="_GoBack"/>
      <w:bookmarkEnd w:id="0"/>
      <w:r w:rsidR="008E646B" w:rsidRPr="001C67E2">
        <w:t>-0395</w:t>
      </w:r>
      <w:r w:rsidR="004D3BAB">
        <w:t>,</w:t>
      </w:r>
      <w:r w:rsidR="008E646B" w:rsidRPr="001C67E2">
        <w:t xml:space="preserve"> shall not be required to pay the additional amounts outlined in </w:t>
      </w:r>
      <w:r w:rsidR="00671FE7">
        <w:t>s</w:t>
      </w:r>
      <w:r w:rsidR="008E646B" w:rsidRPr="001C67E2">
        <w:t xml:space="preserve">ubsection </w:t>
      </w:r>
      <w:r w:rsidR="004D3BAB">
        <w:t>(a)</w:t>
      </w:r>
      <w:r w:rsidR="008E646B" w:rsidRPr="001C67E2">
        <w:t xml:space="preserve">(1). </w:t>
      </w:r>
    </w:p>
    <w:sectPr w:rsidR="008E646B" w:rsidRPr="001C67E2"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46B" w:rsidRDefault="008E646B">
      <w:r>
        <w:separator/>
      </w:r>
    </w:p>
  </w:endnote>
  <w:endnote w:type="continuationSeparator" w:id="0">
    <w:p w:rsidR="008E646B" w:rsidRDefault="008E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46B" w:rsidRDefault="008E646B">
      <w:r>
        <w:separator/>
      </w:r>
    </w:p>
  </w:footnote>
  <w:footnote w:type="continuationSeparator" w:id="0">
    <w:p w:rsidR="008E646B" w:rsidRDefault="008E64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77979"/>
    <w:multiLevelType w:val="hybridMultilevel"/>
    <w:tmpl w:val="9822BB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46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67E2"/>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BAB"/>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1FE7"/>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38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46B"/>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80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C0E"/>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DEE2DB-0D14-4555-A656-58F2EE47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uiPriority w:val="99"/>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99"/>
    <w:qFormat/>
    <w:rsid w:val="008E646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74282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632</Characters>
  <Application>Microsoft Office Word</Application>
  <DocSecurity>0</DocSecurity>
  <Lines>5</Lines>
  <Paragraphs>1</Paragraphs>
  <ScaleCrop>false</ScaleCrop>
  <Company>Illinois General Assembly</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7</cp:revision>
  <dcterms:created xsi:type="dcterms:W3CDTF">2013-06-24T14:17:00Z</dcterms:created>
  <dcterms:modified xsi:type="dcterms:W3CDTF">2013-09-19T19:01:00Z</dcterms:modified>
</cp:coreProperties>
</file>