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0E" w:rsidRDefault="002D4F0E" w:rsidP="002D4F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4F0E" w:rsidRDefault="002D4F0E" w:rsidP="002D4F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2120.710  Non-discrimination</w:t>
      </w:r>
      <w:r>
        <w:t xml:space="preserve"> </w:t>
      </w:r>
    </w:p>
    <w:p w:rsidR="002D4F0E" w:rsidRDefault="002D4F0E" w:rsidP="002D4F0E">
      <w:pPr>
        <w:widowControl w:val="0"/>
        <w:autoSpaceDE w:val="0"/>
        <w:autoSpaceDN w:val="0"/>
        <w:adjustRightInd w:val="0"/>
      </w:pPr>
    </w:p>
    <w:p w:rsidR="002D4F0E" w:rsidRDefault="002D4F0E" w:rsidP="002D4F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Plan shall meet the requirements of Code </w:t>
      </w:r>
      <w:r w:rsidR="00D87CB0">
        <w:t xml:space="preserve">sections </w:t>
      </w:r>
      <w:r>
        <w:t xml:space="preserve">125 and 414 </w:t>
      </w:r>
      <w:r w:rsidR="00D820A5">
        <w:t>that</w:t>
      </w:r>
      <w:r>
        <w:t xml:space="preserve"> require that all benefits provided for Participants who are highly compensated are provided for all other Participants. </w:t>
      </w:r>
    </w:p>
    <w:p w:rsidR="00DB51FF" w:rsidRDefault="00DB51FF" w:rsidP="002D4F0E">
      <w:pPr>
        <w:widowControl w:val="0"/>
        <w:autoSpaceDE w:val="0"/>
        <w:autoSpaceDN w:val="0"/>
        <w:adjustRightInd w:val="0"/>
        <w:ind w:left="1440" w:hanging="720"/>
      </w:pPr>
    </w:p>
    <w:p w:rsidR="002D4F0E" w:rsidRDefault="002D4F0E" w:rsidP="002D4F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this Plan fails to meet these requirements, the </w:t>
      </w:r>
      <w:r w:rsidR="00D87CB0">
        <w:t xml:space="preserve">discriminatory excess </w:t>
      </w:r>
      <w:r>
        <w:t xml:space="preserve">will be included in the </w:t>
      </w:r>
      <w:r w:rsidR="00D87CB0">
        <w:t xml:space="preserve">high compensated </w:t>
      </w:r>
      <w:r>
        <w:t xml:space="preserve">Participants' taxable income for the Plan Year. </w:t>
      </w:r>
    </w:p>
    <w:p w:rsidR="00D820A5" w:rsidRDefault="00D820A5" w:rsidP="002D4F0E">
      <w:pPr>
        <w:widowControl w:val="0"/>
        <w:autoSpaceDE w:val="0"/>
        <w:autoSpaceDN w:val="0"/>
        <w:adjustRightInd w:val="0"/>
        <w:ind w:left="1440" w:hanging="720"/>
      </w:pPr>
    </w:p>
    <w:p w:rsidR="00D820A5" w:rsidRPr="00D55B37" w:rsidRDefault="00D820A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102989">
        <w:t>15119</w:t>
      </w:r>
      <w:r w:rsidRPr="00D55B37">
        <w:t xml:space="preserve">, effective </w:t>
      </w:r>
      <w:r w:rsidR="00102989">
        <w:t>September 6, 2006</w:t>
      </w:r>
      <w:r w:rsidRPr="00D55B37">
        <w:t>)</w:t>
      </w:r>
    </w:p>
    <w:sectPr w:rsidR="00D820A5" w:rsidRPr="00D55B37" w:rsidSect="002D4F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F0E"/>
    <w:rsid w:val="00102989"/>
    <w:rsid w:val="002D4F0E"/>
    <w:rsid w:val="00301132"/>
    <w:rsid w:val="003044E7"/>
    <w:rsid w:val="005C3366"/>
    <w:rsid w:val="00A25605"/>
    <w:rsid w:val="00D820A5"/>
    <w:rsid w:val="00D87CB0"/>
    <w:rsid w:val="00DB51FF"/>
    <w:rsid w:val="00FD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82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8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