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FB" w:rsidRPr="006B0214" w:rsidRDefault="004C5DFB" w:rsidP="004C5DFB">
      <w:bookmarkStart w:id="0" w:name="_GoBack"/>
      <w:bookmarkEnd w:id="0"/>
    </w:p>
    <w:p w:rsidR="004C5DFB" w:rsidRPr="004C5DFB" w:rsidRDefault="004C5DFB" w:rsidP="004C5DFB">
      <w:pPr>
        <w:rPr>
          <w:b/>
        </w:rPr>
      </w:pPr>
      <w:r w:rsidRPr="004C5DFB">
        <w:rPr>
          <w:b/>
        </w:rPr>
        <w:t>Section 1650.3000  Summary and Purpose</w:t>
      </w:r>
    </w:p>
    <w:p w:rsidR="004C5DFB" w:rsidRPr="006B0214" w:rsidRDefault="004C5DFB" w:rsidP="004C5DFB"/>
    <w:p w:rsidR="004C5DFB" w:rsidRPr="006B0214" w:rsidRDefault="00103461" w:rsidP="004C5DFB">
      <w:r>
        <w:t>T</w:t>
      </w:r>
      <w:r w:rsidR="004C5DFB" w:rsidRPr="006B0214">
        <w:t>his Subpart P implement</w:t>
      </w:r>
      <w:r>
        <w:t>s</w:t>
      </w:r>
      <w:r w:rsidR="004C5DFB" w:rsidRPr="006B0214">
        <w:t xml:space="preserve"> the provisions of Public Act 96-6 to ensure investment transparency and objective consideration of potential investment managers and consultants, as authorized by </w:t>
      </w:r>
      <w:r w:rsidR="00B03409">
        <w:t xml:space="preserve">the </w:t>
      </w:r>
      <w:r w:rsidR="004C5DFB" w:rsidRPr="006B0214">
        <w:t xml:space="preserve">Illinois Pension Code </w:t>
      </w:r>
      <w:r>
        <w:t>[</w:t>
      </w:r>
      <w:r w:rsidR="004C5DFB" w:rsidRPr="006B0214">
        <w:t xml:space="preserve">40 ILCS </w:t>
      </w:r>
      <w:smartTag w:uri="urn:schemas-microsoft-com:office:smarttags" w:element="date">
        <w:smartTagPr>
          <w:attr w:name="ls" w:val="trans"/>
          <w:attr w:name="Month" w:val="5"/>
          <w:attr w:name="Day" w:val="1"/>
          <w:attr w:name="Year" w:val="11"/>
        </w:smartTagPr>
        <w:r w:rsidR="004C5DFB" w:rsidRPr="006B0214">
          <w:t>5/1-11</w:t>
        </w:r>
      </w:smartTag>
      <w:r w:rsidR="004C5DFB" w:rsidRPr="006B0214">
        <w:t>3.14</w:t>
      </w:r>
      <w:r>
        <w:t>]</w:t>
      </w:r>
      <w:r w:rsidR="004C5DFB" w:rsidRPr="006B0214">
        <w:t>. Procurement of all investment services by the Teachers</w:t>
      </w:r>
      <w:r w:rsidR="004C5DFB">
        <w:t>'</w:t>
      </w:r>
      <w:r w:rsidR="004C5DFB" w:rsidRPr="006B0214">
        <w:t xml:space="preserve"> Retirement System of the State of </w:t>
      </w:r>
      <w:smartTag w:uri="urn:schemas-microsoft-com:office:smarttags" w:element="State">
        <w:smartTag w:uri="urn:schemas-microsoft-com:office:smarttags" w:element="place">
          <w:r w:rsidR="004C5DFB" w:rsidRPr="006B0214">
            <w:t>Illinois</w:t>
          </w:r>
        </w:smartTag>
      </w:smartTag>
      <w:r w:rsidR="004C5DFB" w:rsidRPr="006B0214">
        <w:t xml:space="preserve"> is conducted in accordance with the competitive selection procedures set forth</w:t>
      </w:r>
      <w:r>
        <w:t xml:space="preserve"> in this Subpart</w:t>
      </w:r>
      <w:r w:rsidR="004C5DFB" w:rsidRPr="006B0214">
        <w:t>.</w:t>
      </w:r>
    </w:p>
    <w:p w:rsidR="004C5DFB" w:rsidRPr="006B0214" w:rsidRDefault="004C5DFB" w:rsidP="004C5DFB"/>
    <w:p w:rsidR="004C5DFB" w:rsidRPr="00D55B37" w:rsidRDefault="004C5DFB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CD3EA1">
        <w:t>7787</w:t>
      </w:r>
      <w:r w:rsidRPr="00D55B37">
        <w:t xml:space="preserve">, effective </w:t>
      </w:r>
      <w:r w:rsidR="00CD3EA1">
        <w:t>May 21, 2010</w:t>
      </w:r>
      <w:r w:rsidRPr="00D55B37">
        <w:t>)</w:t>
      </w:r>
    </w:p>
    <w:sectPr w:rsidR="004C5DF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EB" w:rsidRDefault="007733EB">
      <w:r>
        <w:separator/>
      </w:r>
    </w:p>
  </w:endnote>
  <w:endnote w:type="continuationSeparator" w:id="0">
    <w:p w:rsidR="007733EB" w:rsidRDefault="0077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EB" w:rsidRDefault="007733EB">
      <w:r>
        <w:separator/>
      </w:r>
    </w:p>
  </w:footnote>
  <w:footnote w:type="continuationSeparator" w:id="0">
    <w:p w:rsidR="007733EB" w:rsidRDefault="0077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3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461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33E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DF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3E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8B6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5C8C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384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40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304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3EA1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89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FC8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D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D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